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C98AC9"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CỘNG HÒA XÃ HỘI CHỦ NGHĨA VIỆT NAM</w:t>
      </w:r>
    </w:p>
    <w:p w14:paraId="16DE36F6"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Độc lập – Tự do – Hạnh phúc</w:t>
      </w:r>
    </w:p>
    <w:p w14:paraId="65EF2B18" w14:textId="77777777" w:rsidR="00607C40" w:rsidRPr="00B41B01" w:rsidRDefault="00607C40" w:rsidP="00BB7AD5">
      <w:pPr>
        <w:spacing w:before="120" w:after="120" w:line="240" w:lineRule="auto"/>
        <w:jc w:val="center"/>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w:t>
      </w:r>
    </w:p>
    <w:p w14:paraId="23552C9C" w14:textId="53DB2A68" w:rsidR="00607C40" w:rsidRPr="00B41B01" w:rsidRDefault="00607C40" w:rsidP="00BB2BF6">
      <w:pPr>
        <w:spacing w:before="240" w:after="120" w:line="360" w:lineRule="auto"/>
        <w:jc w:val="center"/>
        <w:rPr>
          <w:rFonts w:ascii="Times New Roman" w:hAnsi="Times New Roman" w:cs="Times New Roman"/>
          <w:b/>
          <w:color w:val="000000" w:themeColor="text1"/>
          <w:sz w:val="32"/>
          <w:szCs w:val="32"/>
        </w:rPr>
      </w:pPr>
      <w:r w:rsidRPr="00B41B01">
        <w:rPr>
          <w:rFonts w:ascii="Times New Roman" w:hAnsi="Times New Roman" w:cs="Times New Roman"/>
          <w:b/>
          <w:color w:val="000000" w:themeColor="text1"/>
          <w:sz w:val="32"/>
          <w:szCs w:val="32"/>
        </w:rPr>
        <w:t xml:space="preserve">THƯ THAM GIA </w:t>
      </w:r>
      <w:r w:rsidR="00012DD2" w:rsidRPr="00B41B01">
        <w:rPr>
          <w:rFonts w:ascii="Times New Roman" w:hAnsi="Times New Roman" w:cs="Times New Roman"/>
          <w:b/>
          <w:color w:val="000000" w:themeColor="text1"/>
          <w:sz w:val="32"/>
          <w:szCs w:val="32"/>
        </w:rPr>
        <w:t>CHÀO GIÁ MUA</w:t>
      </w:r>
    </w:p>
    <w:p w14:paraId="159D1DF0" w14:textId="77777777" w:rsidR="00607C40" w:rsidRPr="00B41B01" w:rsidRDefault="00607C40" w:rsidP="00BB2BF6">
      <w:pPr>
        <w:spacing w:before="360" w:after="480" w:line="360" w:lineRule="auto"/>
        <w:jc w:val="center"/>
        <w:rPr>
          <w:rFonts w:ascii="Times New Roman" w:hAnsi="Times New Roman" w:cs="Times New Roman"/>
          <w:color w:val="000000" w:themeColor="text1"/>
          <w:sz w:val="26"/>
          <w:szCs w:val="26"/>
        </w:rPr>
      </w:pPr>
      <w:r w:rsidRPr="00B41B01">
        <w:rPr>
          <w:rFonts w:ascii="Times New Roman" w:hAnsi="Times New Roman" w:cs="Times New Roman"/>
          <w:color w:val="000000" w:themeColor="text1"/>
          <w:sz w:val="26"/>
          <w:szCs w:val="26"/>
          <w:u w:val="single"/>
        </w:rPr>
        <w:t>Kính gử</w:t>
      </w:r>
      <w:r w:rsidR="003F41C4" w:rsidRPr="00B41B01">
        <w:rPr>
          <w:rFonts w:ascii="Times New Roman" w:hAnsi="Times New Roman" w:cs="Times New Roman"/>
          <w:color w:val="000000" w:themeColor="text1"/>
          <w:sz w:val="26"/>
          <w:szCs w:val="26"/>
          <w:u w:val="single"/>
        </w:rPr>
        <w:t>i</w:t>
      </w:r>
      <w:r w:rsidR="003F41C4" w:rsidRPr="00B41B01">
        <w:rPr>
          <w:rFonts w:ascii="Times New Roman" w:hAnsi="Times New Roman" w:cs="Times New Roman"/>
          <w:color w:val="000000" w:themeColor="text1"/>
          <w:sz w:val="26"/>
          <w:szCs w:val="26"/>
        </w:rPr>
        <w:t>: Công t</w:t>
      </w:r>
      <w:r w:rsidRPr="00B41B01">
        <w:rPr>
          <w:rFonts w:ascii="Times New Roman" w:hAnsi="Times New Roman" w:cs="Times New Roman"/>
          <w:color w:val="000000" w:themeColor="text1"/>
          <w:sz w:val="26"/>
          <w:szCs w:val="26"/>
        </w:rPr>
        <w:t>y Cổ</w:t>
      </w:r>
      <w:r w:rsidR="003F41C4" w:rsidRPr="00B41B01">
        <w:rPr>
          <w:rFonts w:ascii="Times New Roman" w:hAnsi="Times New Roman" w:cs="Times New Roman"/>
          <w:color w:val="000000" w:themeColor="text1"/>
          <w:sz w:val="26"/>
          <w:szCs w:val="26"/>
        </w:rPr>
        <w:t xml:space="preserve"> p</w:t>
      </w:r>
      <w:r w:rsidRPr="00B41B01">
        <w:rPr>
          <w:rFonts w:ascii="Times New Roman" w:hAnsi="Times New Roman" w:cs="Times New Roman"/>
          <w:color w:val="000000" w:themeColor="text1"/>
          <w:sz w:val="26"/>
          <w:szCs w:val="26"/>
        </w:rPr>
        <w:t>hần Transimex</w:t>
      </w:r>
    </w:p>
    <w:p w14:paraId="0D7E42CC"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b/>
          <w:bCs/>
          <w:color w:val="000000" w:themeColor="text1"/>
          <w:sz w:val="24"/>
          <w:szCs w:val="24"/>
        </w:rPr>
      </w:pPr>
      <w:r w:rsidRPr="00B41B01">
        <w:rPr>
          <w:rFonts w:ascii="Times New Roman" w:hAnsi="Times New Roman" w:cs="Times New Roman"/>
          <w:b/>
          <w:bCs/>
          <w:color w:val="000000" w:themeColor="text1"/>
          <w:sz w:val="24"/>
          <w:szCs w:val="24"/>
        </w:rPr>
        <w:t xml:space="preserve">Tên Tổ chức/Cá nhân tham gia chào giá mua *: </w:t>
      </w:r>
      <w:r w:rsidRPr="00B41B01">
        <w:rPr>
          <w:rFonts w:ascii="Times New Roman" w:hAnsi="Times New Roman" w:cs="Times New Roman"/>
          <w:bCs/>
          <w:color w:val="000000" w:themeColor="text1"/>
          <w:sz w:val="24"/>
          <w:szCs w:val="24"/>
        </w:rPr>
        <w:tab/>
      </w:r>
    </w:p>
    <w:p w14:paraId="3FD55072"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CCCD/CMND/Passport/Giấy chứng nhận ĐKKD số: </w:t>
      </w:r>
      <w:r w:rsidRPr="00B41B01">
        <w:rPr>
          <w:rFonts w:ascii="Times New Roman" w:hAnsi="Times New Roman" w:cs="Times New Roman"/>
          <w:color w:val="000000" w:themeColor="text1"/>
          <w:sz w:val="24"/>
          <w:szCs w:val="24"/>
        </w:rPr>
        <w:tab/>
      </w:r>
    </w:p>
    <w:p w14:paraId="757BF210"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Địa chỉ: </w:t>
      </w:r>
      <w:r w:rsidRPr="00B41B01">
        <w:rPr>
          <w:rFonts w:ascii="Times New Roman" w:hAnsi="Times New Roman" w:cs="Times New Roman"/>
          <w:color w:val="000000" w:themeColor="text1"/>
          <w:sz w:val="24"/>
          <w:szCs w:val="24"/>
        </w:rPr>
        <w:tab/>
      </w:r>
    </w:p>
    <w:p w14:paraId="2F02490C" w14:textId="77777777" w:rsidR="00277402" w:rsidRPr="00B41B01" w:rsidRDefault="00277402" w:rsidP="00BB2BF6">
      <w:pPr>
        <w:pStyle w:val="ListParagraph"/>
        <w:numPr>
          <w:ilvl w:val="0"/>
          <w:numId w:val="3"/>
        </w:numPr>
        <w:tabs>
          <w:tab w:val="left" w:leader="dot" w:pos="4752"/>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 xml:space="preserve">Số điện thoại: </w:t>
      </w:r>
      <w:r w:rsidRPr="00B41B01">
        <w:rPr>
          <w:rFonts w:ascii="Times New Roman" w:hAnsi="Times New Roman" w:cs="Times New Roman"/>
          <w:color w:val="000000" w:themeColor="text1"/>
          <w:sz w:val="24"/>
          <w:szCs w:val="24"/>
        </w:rPr>
        <w:tab/>
        <w:t xml:space="preserve">Email: </w:t>
      </w:r>
      <w:r w:rsidRPr="00B41B01">
        <w:rPr>
          <w:rFonts w:ascii="Times New Roman" w:hAnsi="Times New Roman" w:cs="Times New Roman"/>
          <w:color w:val="000000" w:themeColor="text1"/>
          <w:sz w:val="24"/>
          <w:szCs w:val="24"/>
        </w:rPr>
        <w:tab/>
      </w:r>
    </w:p>
    <w:p w14:paraId="05B9274E"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b/>
          <w:color w:val="000000" w:themeColor="text1"/>
          <w:sz w:val="24"/>
          <w:szCs w:val="24"/>
        </w:rPr>
      </w:pPr>
      <w:r w:rsidRPr="00B41B01">
        <w:rPr>
          <w:rFonts w:ascii="Times New Roman" w:hAnsi="Times New Roman" w:cs="Times New Roman"/>
          <w:b/>
          <w:color w:val="000000" w:themeColor="text1"/>
          <w:sz w:val="24"/>
          <w:szCs w:val="24"/>
        </w:rPr>
        <w:t xml:space="preserve">Tên người đại diện pháp luật của tổ chức (áp dụng cho tổ chức): </w:t>
      </w:r>
      <w:r w:rsidRPr="00B41B01">
        <w:rPr>
          <w:rFonts w:ascii="Times New Roman" w:hAnsi="Times New Roman" w:cs="Times New Roman"/>
          <w:color w:val="000000" w:themeColor="text1"/>
          <w:sz w:val="24"/>
          <w:szCs w:val="24"/>
        </w:rPr>
        <w:tab/>
      </w:r>
    </w:p>
    <w:p w14:paraId="2B259BED" w14:textId="77777777" w:rsidR="00277402" w:rsidRPr="00B41B01" w:rsidRDefault="00277402" w:rsidP="00BB2BF6">
      <w:pPr>
        <w:pStyle w:val="ListParagraph"/>
        <w:numPr>
          <w:ilvl w:val="0"/>
          <w:numId w:val="3"/>
        </w:numPr>
        <w:tabs>
          <w:tab w:val="left" w:leader="dot" w:pos="9639"/>
        </w:tabs>
        <w:spacing w:before="240" w:after="240" w:line="360" w:lineRule="auto"/>
        <w:ind w:left="142" w:hanging="142"/>
        <w:contextualSpacing w:val="0"/>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Chức vụ:</w:t>
      </w:r>
      <w:r w:rsidRPr="00B41B01">
        <w:rPr>
          <w:rFonts w:ascii="Times New Roman" w:hAnsi="Times New Roman" w:cs="Times New Roman"/>
          <w:color w:val="000000" w:themeColor="text1"/>
          <w:sz w:val="24"/>
          <w:szCs w:val="24"/>
        </w:rPr>
        <w:tab/>
      </w:r>
    </w:p>
    <w:p w14:paraId="2258EE44" w14:textId="482B662A" w:rsidR="00774311" w:rsidRPr="00B41B01" w:rsidRDefault="00124A53" w:rsidP="00BB2BF6">
      <w:pPr>
        <w:spacing w:before="120" w:after="120" w:line="360" w:lineRule="auto"/>
        <w:ind w:firstLine="357"/>
        <w:jc w:val="both"/>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Tôi/</w:t>
      </w:r>
      <w:r w:rsidR="00205CC6">
        <w:rPr>
          <w:rFonts w:ascii="Times New Roman" w:hAnsi="Times New Roman" w:cs="Times New Roman"/>
          <w:color w:val="000000" w:themeColor="text1"/>
          <w:sz w:val="24"/>
          <w:szCs w:val="24"/>
        </w:rPr>
        <w:t>C</w:t>
      </w:r>
      <w:r w:rsidR="00533334" w:rsidRPr="00B41B01">
        <w:rPr>
          <w:rFonts w:ascii="Times New Roman" w:hAnsi="Times New Roman" w:cs="Times New Roman"/>
          <w:color w:val="000000" w:themeColor="text1"/>
          <w:sz w:val="24"/>
          <w:szCs w:val="24"/>
        </w:rPr>
        <w:t>húng tôi đã đọ</w:t>
      </w:r>
      <w:r w:rsidR="00600CFC" w:rsidRPr="00B41B01">
        <w:rPr>
          <w:rFonts w:ascii="Times New Roman" w:hAnsi="Times New Roman" w:cs="Times New Roman"/>
          <w:color w:val="000000" w:themeColor="text1"/>
          <w:sz w:val="24"/>
          <w:szCs w:val="24"/>
        </w:rPr>
        <w:t xml:space="preserve">c </w:t>
      </w:r>
      <w:r w:rsidR="00533334" w:rsidRPr="00B41B01">
        <w:rPr>
          <w:rFonts w:ascii="Times New Roman" w:hAnsi="Times New Roman" w:cs="Times New Roman"/>
          <w:color w:val="000000" w:themeColor="text1"/>
          <w:sz w:val="24"/>
          <w:szCs w:val="24"/>
        </w:rPr>
        <w:t>hiể</w:t>
      </w:r>
      <w:r w:rsidR="00081F3C" w:rsidRPr="00B41B01">
        <w:rPr>
          <w:rFonts w:ascii="Times New Roman" w:hAnsi="Times New Roman" w:cs="Times New Roman"/>
          <w:color w:val="000000" w:themeColor="text1"/>
          <w:sz w:val="24"/>
          <w:szCs w:val="24"/>
        </w:rPr>
        <w:t>u, xem xét</w:t>
      </w:r>
      <w:r w:rsidR="003212EB" w:rsidRPr="00B41B01">
        <w:rPr>
          <w:rFonts w:ascii="Times New Roman" w:hAnsi="Times New Roman" w:cs="Times New Roman"/>
          <w:color w:val="000000" w:themeColor="text1"/>
          <w:sz w:val="24"/>
          <w:szCs w:val="24"/>
        </w:rPr>
        <w:t xml:space="preserve"> </w:t>
      </w:r>
      <w:r w:rsidR="00533334" w:rsidRPr="00B41B01">
        <w:rPr>
          <w:rFonts w:ascii="Times New Roman" w:hAnsi="Times New Roman" w:cs="Times New Roman"/>
          <w:color w:val="000000" w:themeColor="text1"/>
          <w:sz w:val="24"/>
          <w:szCs w:val="24"/>
        </w:rPr>
        <w:t xml:space="preserve">một cách đầy đủ tất cả các thông tin liên quan </w:t>
      </w:r>
      <w:r w:rsidR="004A7BCD" w:rsidRPr="00B41B01">
        <w:rPr>
          <w:rFonts w:ascii="Times New Roman" w:hAnsi="Times New Roman" w:cs="Times New Roman"/>
          <w:color w:val="000000" w:themeColor="text1"/>
          <w:sz w:val="24"/>
          <w:szCs w:val="24"/>
        </w:rPr>
        <w:t>đến</w:t>
      </w:r>
      <w:r w:rsidR="0060238E">
        <w:rPr>
          <w:rFonts w:ascii="Times New Roman" w:hAnsi="Times New Roman" w:cs="Times New Roman"/>
          <w:color w:val="000000" w:themeColor="text1"/>
          <w:sz w:val="24"/>
          <w:szCs w:val="24"/>
        </w:rPr>
        <w:t xml:space="preserve"> Mua thanh lý</w:t>
      </w:r>
      <w:r w:rsidR="004F1202">
        <w:rPr>
          <w:rFonts w:ascii="Times New Roman" w:hAnsi="Times New Roman" w:cs="Times New Roman"/>
          <w:color w:val="000000" w:themeColor="text1"/>
          <w:sz w:val="24"/>
          <w:szCs w:val="24"/>
        </w:rPr>
        <w:t xml:space="preserve"> lô</w:t>
      </w:r>
      <w:r w:rsidR="0060238E">
        <w:rPr>
          <w:rFonts w:ascii="Times New Roman" w:hAnsi="Times New Roman" w:cs="Times New Roman"/>
          <w:color w:val="000000" w:themeColor="text1"/>
          <w:sz w:val="24"/>
          <w:szCs w:val="24"/>
        </w:rPr>
        <w:t xml:space="preserve"> </w:t>
      </w:r>
      <w:r w:rsidR="0060238E" w:rsidRPr="0060238E">
        <w:rPr>
          <w:rFonts w:ascii="Times New Roman" w:hAnsi="Times New Roman" w:cs="Times New Roman"/>
          <w:color w:val="000000" w:themeColor="text1"/>
          <w:sz w:val="24"/>
          <w:szCs w:val="24"/>
        </w:rPr>
        <w:t>x</w:t>
      </w:r>
      <w:r w:rsidR="0060238E" w:rsidRPr="0060238E">
        <w:rPr>
          <w:rFonts w:ascii="Times New Roman" w:hAnsi="Times New Roman" w:cs="Times New Roman"/>
          <w:spacing w:val="-6"/>
          <w:sz w:val="24"/>
          <w:szCs w:val="24"/>
        </w:rPr>
        <w:t>e đầu kéo và Rơ</w:t>
      </w:r>
      <w:r w:rsidR="004F1202">
        <w:rPr>
          <w:rFonts w:ascii="Times New Roman" w:hAnsi="Times New Roman" w:cs="Times New Roman"/>
          <w:spacing w:val="-6"/>
          <w:sz w:val="24"/>
          <w:szCs w:val="24"/>
        </w:rPr>
        <w:t>m</w:t>
      </w:r>
      <w:r w:rsidR="0060238E" w:rsidRPr="0060238E">
        <w:rPr>
          <w:rFonts w:ascii="Times New Roman" w:hAnsi="Times New Roman" w:cs="Times New Roman"/>
          <w:spacing w:val="-6"/>
          <w:sz w:val="24"/>
          <w:szCs w:val="24"/>
        </w:rPr>
        <w:t>ooc</w:t>
      </w:r>
      <w:r w:rsidR="004F1202">
        <w:rPr>
          <w:rFonts w:ascii="Times New Roman" w:hAnsi="Times New Roman" w:cs="Times New Roman"/>
          <w:spacing w:val="-6"/>
          <w:sz w:val="24"/>
          <w:szCs w:val="24"/>
        </w:rPr>
        <w:t xml:space="preserve"> của</w:t>
      </w:r>
      <w:r w:rsidR="0060238E" w:rsidRPr="0060238E">
        <w:rPr>
          <w:rFonts w:ascii="Times New Roman" w:hAnsi="Times New Roman" w:cs="Times New Roman"/>
          <w:spacing w:val="-6"/>
          <w:sz w:val="24"/>
          <w:szCs w:val="24"/>
        </w:rPr>
        <w:t xml:space="preserve"> </w:t>
      </w:r>
      <w:r w:rsidR="005B17B5">
        <w:rPr>
          <w:rFonts w:ascii="Times New Roman" w:hAnsi="Times New Roman" w:cs="Times New Roman"/>
          <w:spacing w:val="-6"/>
          <w:sz w:val="24"/>
          <w:szCs w:val="24"/>
        </w:rPr>
        <w:t xml:space="preserve">Chi nhánh Phía Bắc - </w:t>
      </w:r>
      <w:r w:rsidR="0060238E" w:rsidRPr="0060238E">
        <w:rPr>
          <w:rFonts w:ascii="Times New Roman" w:hAnsi="Times New Roman" w:cs="Times New Roman"/>
          <w:spacing w:val="-6"/>
          <w:sz w:val="24"/>
          <w:szCs w:val="24"/>
        </w:rPr>
        <w:t>Công ty C</w:t>
      </w:r>
      <w:r w:rsidR="00F16ADB">
        <w:rPr>
          <w:rFonts w:ascii="Times New Roman" w:hAnsi="Times New Roman" w:cs="Times New Roman"/>
          <w:spacing w:val="-6"/>
          <w:sz w:val="24"/>
          <w:szCs w:val="24"/>
        </w:rPr>
        <w:t>ổ phần</w:t>
      </w:r>
      <w:r w:rsidR="0060238E" w:rsidRPr="0060238E">
        <w:rPr>
          <w:rFonts w:ascii="Times New Roman" w:hAnsi="Times New Roman" w:cs="Times New Roman"/>
          <w:spacing w:val="-6"/>
          <w:sz w:val="24"/>
          <w:szCs w:val="24"/>
        </w:rPr>
        <w:t xml:space="preserve"> Transimex</w:t>
      </w:r>
      <w:r w:rsidR="009C1A1D">
        <w:rPr>
          <w:rFonts w:ascii="Times New Roman" w:hAnsi="Times New Roman" w:cs="Times New Roman"/>
          <w:b/>
          <w:color w:val="000000" w:themeColor="text1"/>
          <w:sz w:val="24"/>
          <w:szCs w:val="24"/>
        </w:rPr>
        <w:t xml:space="preserve"> </w:t>
      </w:r>
      <w:r w:rsidR="003212EB" w:rsidRPr="00B41B01">
        <w:rPr>
          <w:rFonts w:ascii="Times New Roman" w:hAnsi="Times New Roman" w:cs="Times New Roman"/>
          <w:color w:val="000000" w:themeColor="text1"/>
          <w:sz w:val="24"/>
          <w:szCs w:val="24"/>
        </w:rPr>
        <w:t>và đã kiểm tra tình trạng</w:t>
      </w:r>
      <w:r w:rsidR="007C29A1" w:rsidRPr="00B41B01">
        <w:rPr>
          <w:rFonts w:ascii="Times New Roman" w:hAnsi="Times New Roman" w:cs="Times New Roman"/>
          <w:color w:val="000000" w:themeColor="text1"/>
          <w:sz w:val="24"/>
          <w:szCs w:val="24"/>
        </w:rPr>
        <w:t xml:space="preserve"> kỹ thuật</w:t>
      </w:r>
      <w:r w:rsidR="009C1A1D">
        <w:rPr>
          <w:rFonts w:ascii="Times New Roman" w:hAnsi="Times New Roman" w:cs="Times New Roman"/>
          <w:color w:val="000000" w:themeColor="text1"/>
          <w:sz w:val="24"/>
          <w:szCs w:val="24"/>
        </w:rPr>
        <w:t xml:space="preserve">, hiện trạng thực tế </w:t>
      </w:r>
      <w:r w:rsidR="00F16ADB">
        <w:rPr>
          <w:rFonts w:ascii="Times New Roman" w:hAnsi="Times New Roman" w:cs="Times New Roman"/>
          <w:color w:val="000000" w:themeColor="text1"/>
          <w:sz w:val="24"/>
          <w:szCs w:val="24"/>
        </w:rPr>
        <w:t xml:space="preserve">của các tài sản </w:t>
      </w:r>
      <w:r w:rsidR="009C1A1D">
        <w:rPr>
          <w:rFonts w:ascii="Times New Roman" w:hAnsi="Times New Roman" w:cs="Times New Roman"/>
          <w:color w:val="000000" w:themeColor="text1"/>
          <w:sz w:val="24"/>
          <w:szCs w:val="24"/>
        </w:rPr>
        <w:t>do</w:t>
      </w:r>
      <w:r w:rsidR="00BC710E" w:rsidRPr="00B41B01">
        <w:rPr>
          <w:rFonts w:ascii="Times New Roman" w:hAnsi="Times New Roman" w:cs="Times New Roman"/>
          <w:color w:val="000000" w:themeColor="text1"/>
          <w:sz w:val="24"/>
          <w:szCs w:val="24"/>
        </w:rPr>
        <w:t xml:space="preserve"> Công ty Cổ phần </w:t>
      </w:r>
      <w:r w:rsidR="00D310C2" w:rsidRPr="00B41B01">
        <w:rPr>
          <w:rFonts w:ascii="Times New Roman" w:hAnsi="Times New Roman" w:cs="Times New Roman"/>
          <w:color w:val="000000" w:themeColor="text1"/>
          <w:sz w:val="24"/>
          <w:szCs w:val="24"/>
        </w:rPr>
        <w:t>Transimex</w:t>
      </w:r>
      <w:r w:rsidR="00600CFC" w:rsidRPr="00B41B01">
        <w:rPr>
          <w:rFonts w:ascii="Times New Roman" w:hAnsi="Times New Roman" w:cs="Times New Roman"/>
          <w:color w:val="000000" w:themeColor="text1"/>
          <w:sz w:val="24"/>
          <w:szCs w:val="24"/>
        </w:rPr>
        <w:t xml:space="preserve"> đang thanh lý.</w:t>
      </w:r>
    </w:p>
    <w:p w14:paraId="4F3FF418" w14:textId="2CE171E5" w:rsidR="00600CFC" w:rsidRPr="00647F50" w:rsidRDefault="00600CFC" w:rsidP="00816CD3">
      <w:pPr>
        <w:pStyle w:val="ListParagraph"/>
        <w:numPr>
          <w:ilvl w:val="0"/>
          <w:numId w:val="27"/>
        </w:numPr>
        <w:spacing w:before="120" w:after="120" w:line="360" w:lineRule="auto"/>
        <w:jc w:val="both"/>
        <w:rPr>
          <w:rFonts w:ascii="Times New Roman" w:hAnsi="Times New Roman" w:cs="Times New Roman"/>
          <w:b/>
          <w:bCs/>
          <w:color w:val="000000" w:themeColor="text1"/>
          <w:sz w:val="24"/>
          <w:szCs w:val="24"/>
        </w:rPr>
      </w:pPr>
      <w:r w:rsidRPr="00647F50">
        <w:rPr>
          <w:rFonts w:ascii="Times New Roman" w:hAnsi="Times New Roman" w:cs="Times New Roman"/>
          <w:b/>
          <w:bCs/>
          <w:color w:val="000000" w:themeColor="text1"/>
          <w:sz w:val="24"/>
          <w:szCs w:val="24"/>
        </w:rPr>
        <w:t xml:space="preserve">Thông tin </w:t>
      </w:r>
      <w:r w:rsidR="009C1A1D" w:rsidRPr="00647F50">
        <w:rPr>
          <w:rFonts w:ascii="Times New Roman" w:hAnsi="Times New Roman" w:cs="Times New Roman"/>
          <w:b/>
          <w:bCs/>
          <w:color w:val="000000" w:themeColor="text1"/>
          <w:sz w:val="24"/>
          <w:szCs w:val="24"/>
        </w:rPr>
        <w:t>tài sản thanh lý</w:t>
      </w:r>
      <w:r w:rsidRPr="00647F50">
        <w:rPr>
          <w:rFonts w:ascii="Times New Roman" w:hAnsi="Times New Roman" w:cs="Times New Roman"/>
          <w:b/>
          <w:bCs/>
          <w:color w:val="000000" w:themeColor="text1"/>
          <w:sz w:val="24"/>
          <w:szCs w:val="24"/>
        </w:rPr>
        <w:t>:</w:t>
      </w:r>
    </w:p>
    <w:tbl>
      <w:tblPr>
        <w:tblW w:w="8561"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060"/>
        <w:gridCol w:w="1530"/>
        <w:gridCol w:w="1271"/>
        <w:gridCol w:w="900"/>
        <w:gridCol w:w="1260"/>
      </w:tblGrid>
      <w:tr w:rsidR="009E32F5" w:rsidRPr="009E32F5" w14:paraId="1F3D4386" w14:textId="77777777" w:rsidTr="009E32F5">
        <w:trPr>
          <w:trHeight w:val="548"/>
          <w:tblHeader/>
        </w:trPr>
        <w:tc>
          <w:tcPr>
            <w:tcW w:w="540" w:type="dxa"/>
            <w:tcBorders>
              <w:top w:val="single" w:sz="4" w:space="0" w:color="auto"/>
              <w:left w:val="single" w:sz="4" w:space="0" w:color="auto"/>
              <w:bottom w:val="single" w:sz="4" w:space="0" w:color="auto"/>
              <w:right w:val="single" w:sz="4" w:space="0" w:color="auto"/>
            </w:tcBorders>
            <w:vAlign w:val="center"/>
            <w:hideMark/>
          </w:tcPr>
          <w:p w14:paraId="32474E23" w14:textId="77777777" w:rsidR="009E32F5" w:rsidRPr="009E32F5" w:rsidRDefault="009E32F5" w:rsidP="00AF29B2">
            <w:pPr>
              <w:spacing w:before="40" w:after="40"/>
              <w:jc w:val="center"/>
              <w:rPr>
                <w:rFonts w:ascii="Times New Roman" w:eastAsia="Times New Roman" w:hAnsi="Times New Roman" w:cs="Times New Roman"/>
                <w:b/>
                <w:bCs/>
                <w:sz w:val="24"/>
                <w:szCs w:val="24"/>
              </w:rPr>
            </w:pPr>
            <w:r w:rsidRPr="009E32F5">
              <w:rPr>
                <w:rFonts w:ascii="Times New Roman" w:eastAsia="Times New Roman" w:hAnsi="Times New Roman" w:cs="Times New Roman"/>
                <w:b/>
                <w:bCs/>
                <w:sz w:val="24"/>
                <w:szCs w:val="24"/>
              </w:rPr>
              <w:t>Stt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8D72BF" w14:textId="77777777" w:rsidR="009E32F5" w:rsidRPr="009E32F5" w:rsidRDefault="009E32F5" w:rsidP="00AF29B2">
            <w:pPr>
              <w:spacing w:before="40" w:after="40"/>
              <w:jc w:val="center"/>
              <w:rPr>
                <w:rFonts w:ascii="Times New Roman" w:eastAsia="Times New Roman" w:hAnsi="Times New Roman" w:cs="Times New Roman"/>
                <w:b/>
                <w:bCs/>
                <w:sz w:val="24"/>
                <w:szCs w:val="24"/>
              </w:rPr>
            </w:pPr>
            <w:r w:rsidRPr="009E32F5">
              <w:rPr>
                <w:rFonts w:ascii="Times New Roman" w:eastAsia="Times New Roman" w:hAnsi="Times New Roman" w:cs="Times New Roman"/>
                <w:b/>
                <w:bCs/>
                <w:sz w:val="24"/>
                <w:szCs w:val="24"/>
              </w:rPr>
              <w:t>Tên tài sản</w:t>
            </w:r>
          </w:p>
        </w:tc>
        <w:tc>
          <w:tcPr>
            <w:tcW w:w="1530" w:type="dxa"/>
            <w:tcBorders>
              <w:top w:val="single" w:sz="4" w:space="0" w:color="auto"/>
              <w:left w:val="single" w:sz="4" w:space="0" w:color="auto"/>
              <w:bottom w:val="single" w:sz="4" w:space="0" w:color="auto"/>
              <w:right w:val="single" w:sz="4" w:space="0" w:color="auto"/>
            </w:tcBorders>
            <w:vAlign w:val="center"/>
          </w:tcPr>
          <w:p w14:paraId="71780803" w14:textId="77777777" w:rsidR="009E32F5" w:rsidRPr="009E32F5" w:rsidRDefault="009E32F5" w:rsidP="00AF29B2">
            <w:pPr>
              <w:spacing w:before="40" w:after="40"/>
              <w:jc w:val="center"/>
              <w:rPr>
                <w:rFonts w:ascii="Times New Roman" w:eastAsia="Times New Roman" w:hAnsi="Times New Roman" w:cs="Times New Roman"/>
                <w:b/>
                <w:bCs/>
                <w:sz w:val="24"/>
                <w:szCs w:val="24"/>
              </w:rPr>
            </w:pPr>
            <w:r w:rsidRPr="009E32F5">
              <w:rPr>
                <w:rFonts w:ascii="Times New Roman" w:eastAsia="Times New Roman" w:hAnsi="Times New Roman" w:cs="Times New Roman"/>
                <w:b/>
                <w:bCs/>
                <w:sz w:val="24"/>
                <w:szCs w:val="24"/>
              </w:rPr>
              <w:t>Nhãn hiệu</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4D85A65" w14:textId="77777777" w:rsidR="009E32F5" w:rsidRPr="009E32F5" w:rsidRDefault="009E32F5" w:rsidP="00AF29B2">
            <w:pPr>
              <w:spacing w:before="40" w:after="40"/>
              <w:jc w:val="center"/>
              <w:rPr>
                <w:rFonts w:ascii="Times New Roman" w:eastAsia="Times New Roman" w:hAnsi="Times New Roman" w:cs="Times New Roman"/>
                <w:b/>
                <w:bCs/>
                <w:sz w:val="24"/>
                <w:szCs w:val="24"/>
              </w:rPr>
            </w:pPr>
            <w:r w:rsidRPr="009E32F5">
              <w:rPr>
                <w:rFonts w:ascii="Times New Roman" w:eastAsia="Times New Roman" w:hAnsi="Times New Roman" w:cs="Times New Roman"/>
                <w:b/>
                <w:bCs/>
                <w:sz w:val="24"/>
                <w:szCs w:val="24"/>
              </w:rPr>
              <w:t>Năm sản xuất</w:t>
            </w:r>
          </w:p>
        </w:tc>
        <w:tc>
          <w:tcPr>
            <w:tcW w:w="900" w:type="dxa"/>
            <w:tcBorders>
              <w:top w:val="single" w:sz="4" w:space="0" w:color="auto"/>
              <w:left w:val="single" w:sz="4" w:space="0" w:color="auto"/>
              <w:bottom w:val="single" w:sz="4" w:space="0" w:color="auto"/>
              <w:right w:val="single" w:sz="4" w:space="0" w:color="auto"/>
            </w:tcBorders>
            <w:vAlign w:val="center"/>
          </w:tcPr>
          <w:p w14:paraId="1B109F8C" w14:textId="77777777" w:rsidR="009E32F5" w:rsidRPr="009E32F5" w:rsidRDefault="009E32F5" w:rsidP="00AF29B2">
            <w:pPr>
              <w:spacing w:before="40" w:after="40"/>
              <w:jc w:val="center"/>
              <w:rPr>
                <w:rFonts w:ascii="Times New Roman" w:eastAsia="Times New Roman" w:hAnsi="Times New Roman" w:cs="Times New Roman"/>
                <w:b/>
                <w:bCs/>
                <w:sz w:val="24"/>
                <w:szCs w:val="24"/>
              </w:rPr>
            </w:pPr>
            <w:r w:rsidRPr="009E32F5">
              <w:rPr>
                <w:rFonts w:ascii="Times New Roman" w:eastAsia="Times New Roman" w:hAnsi="Times New Roman" w:cs="Times New Roman"/>
                <w:b/>
                <w:bCs/>
                <w:sz w:val="24"/>
                <w:szCs w:val="24"/>
              </w:rPr>
              <w:t>ĐVT</w:t>
            </w:r>
          </w:p>
        </w:tc>
        <w:tc>
          <w:tcPr>
            <w:tcW w:w="1260" w:type="dxa"/>
            <w:tcBorders>
              <w:top w:val="single" w:sz="4" w:space="0" w:color="auto"/>
              <w:left w:val="single" w:sz="4" w:space="0" w:color="auto"/>
              <w:bottom w:val="single" w:sz="4" w:space="0" w:color="auto"/>
              <w:right w:val="single" w:sz="4" w:space="0" w:color="auto"/>
            </w:tcBorders>
            <w:vAlign w:val="center"/>
          </w:tcPr>
          <w:p w14:paraId="67C582F1" w14:textId="77777777" w:rsidR="009E32F5" w:rsidRPr="009E32F5" w:rsidRDefault="009E32F5" w:rsidP="00AF29B2">
            <w:pPr>
              <w:spacing w:before="40" w:after="40"/>
              <w:jc w:val="center"/>
              <w:rPr>
                <w:rFonts w:ascii="Times New Roman" w:eastAsia="Times New Roman" w:hAnsi="Times New Roman" w:cs="Times New Roman"/>
                <w:b/>
                <w:bCs/>
                <w:sz w:val="24"/>
                <w:szCs w:val="24"/>
              </w:rPr>
            </w:pPr>
            <w:r w:rsidRPr="009E32F5">
              <w:rPr>
                <w:rFonts w:ascii="Times New Roman" w:eastAsia="Times New Roman" w:hAnsi="Times New Roman" w:cs="Times New Roman"/>
                <w:b/>
                <w:bCs/>
                <w:sz w:val="24"/>
                <w:szCs w:val="24"/>
              </w:rPr>
              <w:t>Số lượng</w:t>
            </w:r>
          </w:p>
        </w:tc>
      </w:tr>
      <w:tr w:rsidR="009E32F5" w:rsidRPr="009E32F5" w14:paraId="04C86F65" w14:textId="77777777" w:rsidTr="009E32F5">
        <w:trPr>
          <w:trHeight w:val="655"/>
        </w:trPr>
        <w:tc>
          <w:tcPr>
            <w:tcW w:w="540" w:type="dxa"/>
            <w:tcBorders>
              <w:top w:val="single" w:sz="4" w:space="0" w:color="auto"/>
              <w:left w:val="single" w:sz="4" w:space="0" w:color="auto"/>
              <w:right w:val="single" w:sz="4" w:space="0" w:color="auto"/>
            </w:tcBorders>
            <w:vAlign w:val="center"/>
          </w:tcPr>
          <w:p w14:paraId="0C543BB5"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1</w:t>
            </w:r>
          </w:p>
        </w:tc>
        <w:tc>
          <w:tcPr>
            <w:tcW w:w="3060" w:type="dxa"/>
            <w:tcBorders>
              <w:top w:val="single" w:sz="4" w:space="0" w:color="auto"/>
              <w:left w:val="single" w:sz="4" w:space="0" w:color="auto"/>
              <w:bottom w:val="single" w:sz="4" w:space="0" w:color="auto"/>
              <w:right w:val="single" w:sz="4" w:space="0" w:color="auto"/>
            </w:tcBorders>
            <w:vAlign w:val="center"/>
          </w:tcPr>
          <w:p w14:paraId="168341EF" w14:textId="77777777" w:rsidR="009E32F5" w:rsidRPr="009E32F5" w:rsidRDefault="009E32F5" w:rsidP="004F1202">
            <w:pPr>
              <w:spacing w:before="40" w:after="40"/>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4485239F" w14:textId="77777777" w:rsidR="009E32F5" w:rsidRPr="009E32F5" w:rsidRDefault="009E32F5" w:rsidP="004F1202">
            <w:pPr>
              <w:spacing w:before="40" w:after="40"/>
              <w:rPr>
                <w:rFonts w:ascii="Times New Roman" w:eastAsia="Times New Roman" w:hAnsi="Times New Roman" w:cs="Times New Roman"/>
                <w:sz w:val="24"/>
                <w:szCs w:val="24"/>
                <w:lang w:val="en-GB"/>
              </w:rPr>
            </w:pPr>
            <w:r w:rsidRPr="009E32F5">
              <w:rPr>
                <w:rFonts w:ascii="Times New Roman" w:hAnsi="Times New Roman" w:cs="Times New Roman"/>
                <w:sz w:val="24"/>
                <w:szCs w:val="24"/>
              </w:rPr>
              <w:t>BKS: 29C53816</w:t>
            </w:r>
          </w:p>
        </w:tc>
        <w:tc>
          <w:tcPr>
            <w:tcW w:w="1530" w:type="dxa"/>
            <w:tcBorders>
              <w:top w:val="single" w:sz="4" w:space="0" w:color="auto"/>
              <w:left w:val="single" w:sz="4" w:space="0" w:color="auto"/>
              <w:bottom w:val="single" w:sz="4" w:space="0" w:color="auto"/>
              <w:right w:val="single" w:sz="4" w:space="0" w:color="auto"/>
            </w:tcBorders>
            <w:vAlign w:val="center"/>
          </w:tcPr>
          <w:p w14:paraId="42B474A3" w14:textId="77777777" w:rsidR="009E32F5" w:rsidRPr="009E32F5" w:rsidRDefault="009E32F5" w:rsidP="00AF29B2">
            <w:pPr>
              <w:spacing w:before="40" w:after="40"/>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1FEB5DF2" w14:textId="6AECFE24" w:rsidR="009E32F5" w:rsidRPr="009E32F5" w:rsidRDefault="00962D9D" w:rsidP="00AF29B2">
            <w:pPr>
              <w:spacing w:before="40" w:after="40"/>
              <w:jc w:val="center"/>
              <w:rPr>
                <w:rFonts w:ascii="Times New Roman" w:eastAsia="Times New Roman" w:hAnsi="Times New Roman" w:cs="Times New Roman"/>
                <w:b/>
                <w:bCs/>
                <w:sz w:val="24"/>
                <w:szCs w:val="24"/>
              </w:rPr>
            </w:pPr>
            <w:r>
              <w:rPr>
                <w:rFonts w:ascii="Times New Roman" w:hAnsi="Times New Roman" w:cs="Times New Roman"/>
                <w:sz w:val="24"/>
                <w:szCs w:val="24"/>
              </w:rPr>
              <w:t>2010</w:t>
            </w:r>
          </w:p>
        </w:tc>
        <w:tc>
          <w:tcPr>
            <w:tcW w:w="900" w:type="dxa"/>
            <w:tcBorders>
              <w:top w:val="single" w:sz="4" w:space="0" w:color="auto"/>
              <w:left w:val="single" w:sz="4" w:space="0" w:color="auto"/>
              <w:right w:val="single" w:sz="4" w:space="0" w:color="auto"/>
            </w:tcBorders>
            <w:vAlign w:val="center"/>
          </w:tcPr>
          <w:p w14:paraId="237FC064"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top w:val="single" w:sz="4" w:space="0" w:color="auto"/>
              <w:left w:val="single" w:sz="4" w:space="0" w:color="auto"/>
              <w:right w:val="single" w:sz="4" w:space="0" w:color="auto"/>
            </w:tcBorders>
            <w:vAlign w:val="center"/>
          </w:tcPr>
          <w:p w14:paraId="77048DFF"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3217CCC7" w14:textId="77777777" w:rsidTr="009E32F5">
        <w:trPr>
          <w:trHeight w:val="307"/>
        </w:trPr>
        <w:tc>
          <w:tcPr>
            <w:tcW w:w="540" w:type="dxa"/>
            <w:tcBorders>
              <w:left w:val="single" w:sz="4" w:space="0" w:color="auto"/>
              <w:right w:val="single" w:sz="4" w:space="0" w:color="auto"/>
            </w:tcBorders>
            <w:vAlign w:val="center"/>
          </w:tcPr>
          <w:p w14:paraId="18661DA2"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2</w:t>
            </w:r>
          </w:p>
        </w:tc>
        <w:tc>
          <w:tcPr>
            <w:tcW w:w="3060" w:type="dxa"/>
            <w:tcBorders>
              <w:top w:val="single" w:sz="4" w:space="0" w:color="auto"/>
              <w:left w:val="single" w:sz="4" w:space="0" w:color="auto"/>
              <w:bottom w:val="single" w:sz="4" w:space="0" w:color="auto"/>
              <w:right w:val="single" w:sz="4" w:space="0" w:color="auto"/>
            </w:tcBorders>
            <w:vAlign w:val="center"/>
          </w:tcPr>
          <w:p w14:paraId="208B7C36" w14:textId="77777777" w:rsidR="009E32F5" w:rsidRPr="009E32F5" w:rsidRDefault="009E32F5" w:rsidP="004F1202">
            <w:pPr>
              <w:spacing w:before="40" w:after="40"/>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2228EB7A" w14:textId="77777777" w:rsidR="009E32F5" w:rsidRPr="009E32F5" w:rsidRDefault="009E32F5" w:rsidP="004F1202">
            <w:pPr>
              <w:spacing w:before="40" w:after="40"/>
              <w:rPr>
                <w:rFonts w:ascii="Times New Roman" w:eastAsia="Times New Roman" w:hAnsi="Times New Roman" w:cs="Times New Roman"/>
                <w:sz w:val="24"/>
                <w:szCs w:val="24"/>
                <w:lang w:val="en-GB"/>
              </w:rPr>
            </w:pPr>
            <w:r w:rsidRPr="009E32F5">
              <w:rPr>
                <w:rFonts w:ascii="Times New Roman" w:hAnsi="Times New Roman" w:cs="Times New Roman"/>
                <w:sz w:val="24"/>
                <w:szCs w:val="24"/>
              </w:rPr>
              <w:t>BKS: 29C52232</w:t>
            </w:r>
          </w:p>
        </w:tc>
        <w:tc>
          <w:tcPr>
            <w:tcW w:w="1530" w:type="dxa"/>
            <w:tcBorders>
              <w:top w:val="single" w:sz="4" w:space="0" w:color="auto"/>
              <w:left w:val="single" w:sz="4" w:space="0" w:color="auto"/>
              <w:bottom w:val="single" w:sz="4" w:space="0" w:color="auto"/>
              <w:right w:val="single" w:sz="4" w:space="0" w:color="auto"/>
            </w:tcBorders>
            <w:vAlign w:val="center"/>
          </w:tcPr>
          <w:p w14:paraId="16DE6237"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6C6AA8FA" w14:textId="523111B8" w:rsidR="009E32F5" w:rsidRPr="009E32F5" w:rsidRDefault="00962D9D" w:rsidP="00AF29B2">
            <w:pPr>
              <w:spacing w:before="40" w:after="40"/>
              <w:contextualSpacing/>
              <w:jc w:val="center"/>
              <w:rPr>
                <w:rFonts w:ascii="Times New Roman" w:eastAsia="Times New Roman" w:hAnsi="Times New Roman" w:cs="Times New Roman"/>
                <w:bCs/>
                <w:sz w:val="24"/>
                <w:szCs w:val="24"/>
              </w:rPr>
            </w:pPr>
            <w:r>
              <w:rPr>
                <w:rFonts w:ascii="Times New Roman" w:hAnsi="Times New Roman" w:cs="Times New Roman"/>
                <w:sz w:val="24"/>
                <w:szCs w:val="24"/>
              </w:rPr>
              <w:t>2010</w:t>
            </w:r>
          </w:p>
        </w:tc>
        <w:tc>
          <w:tcPr>
            <w:tcW w:w="900" w:type="dxa"/>
            <w:tcBorders>
              <w:left w:val="single" w:sz="4" w:space="0" w:color="auto"/>
              <w:bottom w:val="single" w:sz="4" w:space="0" w:color="auto"/>
              <w:right w:val="single" w:sz="4" w:space="0" w:color="auto"/>
            </w:tcBorders>
            <w:vAlign w:val="center"/>
          </w:tcPr>
          <w:p w14:paraId="52E16638"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bottom w:val="single" w:sz="4" w:space="0" w:color="auto"/>
              <w:right w:val="single" w:sz="4" w:space="0" w:color="auto"/>
            </w:tcBorders>
            <w:vAlign w:val="center"/>
          </w:tcPr>
          <w:p w14:paraId="2C1B65A9"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7377A1AB" w14:textId="77777777" w:rsidTr="009E32F5">
        <w:trPr>
          <w:trHeight w:val="645"/>
        </w:trPr>
        <w:tc>
          <w:tcPr>
            <w:tcW w:w="540" w:type="dxa"/>
            <w:tcBorders>
              <w:left w:val="single" w:sz="4" w:space="0" w:color="auto"/>
              <w:right w:val="single" w:sz="4" w:space="0" w:color="auto"/>
            </w:tcBorders>
            <w:vAlign w:val="center"/>
          </w:tcPr>
          <w:p w14:paraId="5617B39A"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3</w:t>
            </w:r>
          </w:p>
        </w:tc>
        <w:tc>
          <w:tcPr>
            <w:tcW w:w="3060" w:type="dxa"/>
            <w:tcBorders>
              <w:top w:val="single" w:sz="4" w:space="0" w:color="auto"/>
              <w:left w:val="single" w:sz="4" w:space="0" w:color="auto"/>
              <w:bottom w:val="single" w:sz="4" w:space="0" w:color="auto"/>
              <w:right w:val="single" w:sz="4" w:space="0" w:color="auto"/>
            </w:tcBorders>
            <w:vAlign w:val="center"/>
          </w:tcPr>
          <w:p w14:paraId="6651F575"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71427386"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29C52268</w:t>
            </w:r>
          </w:p>
        </w:tc>
        <w:tc>
          <w:tcPr>
            <w:tcW w:w="1530" w:type="dxa"/>
            <w:tcBorders>
              <w:top w:val="single" w:sz="4" w:space="0" w:color="auto"/>
              <w:left w:val="single" w:sz="4" w:space="0" w:color="auto"/>
              <w:bottom w:val="single" w:sz="4" w:space="0" w:color="auto"/>
              <w:right w:val="single" w:sz="4" w:space="0" w:color="auto"/>
            </w:tcBorders>
            <w:vAlign w:val="center"/>
          </w:tcPr>
          <w:p w14:paraId="1D56DCB5"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285DDD81" w14:textId="1FD0E131" w:rsidR="009E32F5" w:rsidRPr="009E32F5" w:rsidRDefault="00962D9D"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2010</w:t>
            </w:r>
          </w:p>
        </w:tc>
        <w:tc>
          <w:tcPr>
            <w:tcW w:w="900" w:type="dxa"/>
            <w:tcBorders>
              <w:left w:val="single" w:sz="4" w:space="0" w:color="auto"/>
              <w:right w:val="single" w:sz="4" w:space="0" w:color="auto"/>
            </w:tcBorders>
            <w:vAlign w:val="center"/>
          </w:tcPr>
          <w:p w14:paraId="340757DC"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18C25D07"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700947BF" w14:textId="77777777" w:rsidTr="009E32F5">
        <w:trPr>
          <w:trHeight w:val="697"/>
        </w:trPr>
        <w:tc>
          <w:tcPr>
            <w:tcW w:w="540" w:type="dxa"/>
            <w:tcBorders>
              <w:left w:val="single" w:sz="4" w:space="0" w:color="auto"/>
              <w:right w:val="single" w:sz="4" w:space="0" w:color="auto"/>
            </w:tcBorders>
            <w:vAlign w:val="center"/>
          </w:tcPr>
          <w:p w14:paraId="4F820BF0"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lastRenderedPageBreak/>
              <w:t>4</w:t>
            </w:r>
          </w:p>
        </w:tc>
        <w:tc>
          <w:tcPr>
            <w:tcW w:w="3060" w:type="dxa"/>
            <w:tcBorders>
              <w:top w:val="single" w:sz="4" w:space="0" w:color="auto"/>
              <w:left w:val="single" w:sz="4" w:space="0" w:color="auto"/>
              <w:bottom w:val="single" w:sz="4" w:space="0" w:color="auto"/>
              <w:right w:val="single" w:sz="4" w:space="0" w:color="auto"/>
            </w:tcBorders>
            <w:vAlign w:val="center"/>
          </w:tcPr>
          <w:p w14:paraId="4B10E8E7"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62C3C347"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29H04223</w:t>
            </w:r>
          </w:p>
        </w:tc>
        <w:tc>
          <w:tcPr>
            <w:tcW w:w="1530" w:type="dxa"/>
            <w:tcBorders>
              <w:top w:val="single" w:sz="4" w:space="0" w:color="auto"/>
              <w:left w:val="single" w:sz="4" w:space="0" w:color="auto"/>
              <w:bottom w:val="single" w:sz="4" w:space="0" w:color="auto"/>
              <w:right w:val="single" w:sz="4" w:space="0" w:color="auto"/>
            </w:tcBorders>
            <w:vAlign w:val="center"/>
          </w:tcPr>
          <w:p w14:paraId="0B276113"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00C3C70F" w14:textId="30AEF6DD" w:rsidR="009E32F5" w:rsidRPr="009E32F5" w:rsidRDefault="001A2134"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2011</w:t>
            </w:r>
          </w:p>
        </w:tc>
        <w:tc>
          <w:tcPr>
            <w:tcW w:w="900" w:type="dxa"/>
            <w:tcBorders>
              <w:left w:val="single" w:sz="4" w:space="0" w:color="auto"/>
              <w:right w:val="single" w:sz="4" w:space="0" w:color="auto"/>
            </w:tcBorders>
            <w:vAlign w:val="center"/>
          </w:tcPr>
          <w:p w14:paraId="71B843EB"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4512746D"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7F10C451" w14:textId="77777777" w:rsidTr="009E32F5">
        <w:trPr>
          <w:trHeight w:val="707"/>
        </w:trPr>
        <w:tc>
          <w:tcPr>
            <w:tcW w:w="540" w:type="dxa"/>
            <w:tcBorders>
              <w:left w:val="single" w:sz="4" w:space="0" w:color="auto"/>
              <w:right w:val="single" w:sz="4" w:space="0" w:color="auto"/>
            </w:tcBorders>
            <w:vAlign w:val="center"/>
          </w:tcPr>
          <w:p w14:paraId="2F125589"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5</w:t>
            </w:r>
          </w:p>
        </w:tc>
        <w:tc>
          <w:tcPr>
            <w:tcW w:w="3060" w:type="dxa"/>
            <w:tcBorders>
              <w:top w:val="single" w:sz="4" w:space="0" w:color="auto"/>
              <w:left w:val="single" w:sz="4" w:space="0" w:color="auto"/>
              <w:bottom w:val="single" w:sz="4" w:space="0" w:color="auto"/>
              <w:right w:val="single" w:sz="4" w:space="0" w:color="auto"/>
            </w:tcBorders>
            <w:vAlign w:val="center"/>
          </w:tcPr>
          <w:p w14:paraId="6D683904"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52603CE6"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29H09482</w:t>
            </w:r>
          </w:p>
        </w:tc>
        <w:tc>
          <w:tcPr>
            <w:tcW w:w="1530" w:type="dxa"/>
            <w:tcBorders>
              <w:top w:val="single" w:sz="4" w:space="0" w:color="auto"/>
              <w:left w:val="single" w:sz="4" w:space="0" w:color="auto"/>
              <w:bottom w:val="single" w:sz="4" w:space="0" w:color="auto"/>
              <w:right w:val="single" w:sz="4" w:space="0" w:color="auto"/>
            </w:tcBorders>
            <w:vAlign w:val="center"/>
          </w:tcPr>
          <w:p w14:paraId="510D1381"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7DB20E6E" w14:textId="012CBA75" w:rsidR="009E32F5" w:rsidRPr="009E32F5" w:rsidRDefault="001A2134"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2012</w:t>
            </w:r>
          </w:p>
        </w:tc>
        <w:tc>
          <w:tcPr>
            <w:tcW w:w="900" w:type="dxa"/>
            <w:tcBorders>
              <w:left w:val="single" w:sz="4" w:space="0" w:color="auto"/>
              <w:right w:val="single" w:sz="4" w:space="0" w:color="auto"/>
            </w:tcBorders>
            <w:vAlign w:val="center"/>
          </w:tcPr>
          <w:p w14:paraId="32E0989C"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6D4B5BE1"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7E9D8F38" w14:textId="77777777" w:rsidTr="009E32F5">
        <w:trPr>
          <w:trHeight w:val="711"/>
        </w:trPr>
        <w:tc>
          <w:tcPr>
            <w:tcW w:w="540" w:type="dxa"/>
            <w:tcBorders>
              <w:left w:val="single" w:sz="4" w:space="0" w:color="auto"/>
              <w:right w:val="single" w:sz="4" w:space="0" w:color="auto"/>
            </w:tcBorders>
            <w:vAlign w:val="center"/>
          </w:tcPr>
          <w:p w14:paraId="414841C0"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6</w:t>
            </w:r>
          </w:p>
        </w:tc>
        <w:tc>
          <w:tcPr>
            <w:tcW w:w="3060" w:type="dxa"/>
            <w:tcBorders>
              <w:top w:val="single" w:sz="4" w:space="0" w:color="auto"/>
              <w:left w:val="single" w:sz="4" w:space="0" w:color="auto"/>
              <w:bottom w:val="single" w:sz="4" w:space="0" w:color="auto"/>
              <w:right w:val="single" w:sz="4" w:space="0" w:color="auto"/>
            </w:tcBorders>
            <w:vAlign w:val="center"/>
          </w:tcPr>
          <w:p w14:paraId="0C0F3300"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3E244F15"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29H25714</w:t>
            </w:r>
          </w:p>
        </w:tc>
        <w:tc>
          <w:tcPr>
            <w:tcW w:w="1530" w:type="dxa"/>
            <w:tcBorders>
              <w:top w:val="single" w:sz="4" w:space="0" w:color="auto"/>
              <w:left w:val="single" w:sz="4" w:space="0" w:color="auto"/>
              <w:bottom w:val="single" w:sz="4" w:space="0" w:color="auto"/>
              <w:right w:val="single" w:sz="4" w:space="0" w:color="auto"/>
            </w:tcBorders>
            <w:vAlign w:val="center"/>
          </w:tcPr>
          <w:p w14:paraId="11FAA86E"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581C4898" w14:textId="5DC08330" w:rsidR="009E32F5" w:rsidRPr="009E32F5" w:rsidRDefault="001A2134"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2013</w:t>
            </w:r>
          </w:p>
        </w:tc>
        <w:tc>
          <w:tcPr>
            <w:tcW w:w="900" w:type="dxa"/>
            <w:tcBorders>
              <w:left w:val="single" w:sz="4" w:space="0" w:color="auto"/>
              <w:right w:val="single" w:sz="4" w:space="0" w:color="auto"/>
            </w:tcBorders>
            <w:vAlign w:val="center"/>
          </w:tcPr>
          <w:p w14:paraId="5019D7BE"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0A767CC7"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16AE672D" w14:textId="77777777" w:rsidTr="009E32F5">
        <w:trPr>
          <w:trHeight w:val="877"/>
        </w:trPr>
        <w:tc>
          <w:tcPr>
            <w:tcW w:w="540" w:type="dxa"/>
            <w:tcBorders>
              <w:left w:val="single" w:sz="4" w:space="0" w:color="auto"/>
              <w:right w:val="single" w:sz="4" w:space="0" w:color="auto"/>
            </w:tcBorders>
            <w:vAlign w:val="center"/>
          </w:tcPr>
          <w:p w14:paraId="7D8C48A2"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7</w:t>
            </w:r>
          </w:p>
        </w:tc>
        <w:tc>
          <w:tcPr>
            <w:tcW w:w="3060" w:type="dxa"/>
            <w:tcBorders>
              <w:top w:val="single" w:sz="4" w:space="0" w:color="auto"/>
              <w:left w:val="single" w:sz="4" w:space="0" w:color="auto"/>
              <w:bottom w:val="single" w:sz="4" w:space="0" w:color="auto"/>
              <w:right w:val="single" w:sz="4" w:space="0" w:color="auto"/>
            </w:tcBorders>
            <w:vAlign w:val="center"/>
          </w:tcPr>
          <w:p w14:paraId="09CB6145"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Xe đầu kéo  </w:t>
            </w:r>
          </w:p>
          <w:p w14:paraId="5A5F55A1"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29H25516</w:t>
            </w:r>
          </w:p>
        </w:tc>
        <w:tc>
          <w:tcPr>
            <w:tcW w:w="1530" w:type="dxa"/>
            <w:tcBorders>
              <w:top w:val="single" w:sz="4" w:space="0" w:color="auto"/>
              <w:left w:val="single" w:sz="4" w:space="0" w:color="auto"/>
              <w:bottom w:val="single" w:sz="4" w:space="0" w:color="auto"/>
              <w:right w:val="single" w:sz="4" w:space="0" w:color="auto"/>
            </w:tcBorders>
            <w:vAlign w:val="center"/>
          </w:tcPr>
          <w:p w14:paraId="1664D8DC"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International</w:t>
            </w:r>
          </w:p>
        </w:tc>
        <w:tc>
          <w:tcPr>
            <w:tcW w:w="1271" w:type="dxa"/>
            <w:tcBorders>
              <w:top w:val="single" w:sz="4" w:space="0" w:color="auto"/>
              <w:left w:val="single" w:sz="4" w:space="0" w:color="auto"/>
              <w:bottom w:val="single" w:sz="4" w:space="0" w:color="auto"/>
              <w:right w:val="single" w:sz="4" w:space="0" w:color="auto"/>
            </w:tcBorders>
            <w:vAlign w:val="center"/>
          </w:tcPr>
          <w:p w14:paraId="35E01B75" w14:textId="63B938F9" w:rsidR="009E32F5" w:rsidRPr="009E32F5" w:rsidRDefault="001A2134"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2013</w:t>
            </w:r>
          </w:p>
        </w:tc>
        <w:tc>
          <w:tcPr>
            <w:tcW w:w="900" w:type="dxa"/>
            <w:tcBorders>
              <w:left w:val="single" w:sz="4" w:space="0" w:color="auto"/>
              <w:right w:val="single" w:sz="4" w:space="0" w:color="auto"/>
            </w:tcBorders>
            <w:vAlign w:val="center"/>
          </w:tcPr>
          <w:p w14:paraId="718A1F6F"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5AE4CD8C"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2B61B131" w14:textId="77777777" w:rsidTr="009E32F5">
        <w:trPr>
          <w:trHeight w:val="307"/>
        </w:trPr>
        <w:tc>
          <w:tcPr>
            <w:tcW w:w="540" w:type="dxa"/>
            <w:tcBorders>
              <w:left w:val="single" w:sz="4" w:space="0" w:color="auto"/>
              <w:right w:val="single" w:sz="4" w:space="0" w:color="auto"/>
            </w:tcBorders>
            <w:vAlign w:val="center"/>
          </w:tcPr>
          <w:p w14:paraId="3BB8F1BB"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8</w:t>
            </w:r>
          </w:p>
        </w:tc>
        <w:tc>
          <w:tcPr>
            <w:tcW w:w="3060" w:type="dxa"/>
            <w:tcBorders>
              <w:top w:val="single" w:sz="4" w:space="0" w:color="auto"/>
              <w:left w:val="single" w:sz="4" w:space="0" w:color="auto"/>
              <w:bottom w:val="single" w:sz="4" w:space="0" w:color="auto"/>
              <w:right w:val="single" w:sz="4" w:space="0" w:color="auto"/>
            </w:tcBorders>
            <w:vAlign w:val="center"/>
          </w:tcPr>
          <w:p w14:paraId="411E583E"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Romooc containter 40' xương </w:t>
            </w:r>
          </w:p>
          <w:p w14:paraId="442C1D09"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29R 02940</w:t>
            </w:r>
          </w:p>
        </w:tc>
        <w:tc>
          <w:tcPr>
            <w:tcW w:w="1530" w:type="dxa"/>
            <w:tcBorders>
              <w:top w:val="single" w:sz="4" w:space="0" w:color="auto"/>
              <w:left w:val="single" w:sz="4" w:space="0" w:color="auto"/>
              <w:bottom w:val="single" w:sz="4" w:space="0" w:color="auto"/>
              <w:right w:val="single" w:sz="4" w:space="0" w:color="auto"/>
            </w:tcBorders>
            <w:vAlign w:val="center"/>
          </w:tcPr>
          <w:p w14:paraId="6B62CC4A"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CIMIC</w:t>
            </w:r>
          </w:p>
        </w:tc>
        <w:tc>
          <w:tcPr>
            <w:tcW w:w="1271" w:type="dxa"/>
            <w:tcBorders>
              <w:top w:val="single" w:sz="4" w:space="0" w:color="auto"/>
              <w:left w:val="single" w:sz="4" w:space="0" w:color="auto"/>
              <w:bottom w:val="single" w:sz="4" w:space="0" w:color="auto"/>
              <w:right w:val="single" w:sz="4" w:space="0" w:color="auto"/>
            </w:tcBorders>
            <w:vAlign w:val="center"/>
          </w:tcPr>
          <w:p w14:paraId="484433E9" w14:textId="0498358A" w:rsidR="009E32F5" w:rsidRPr="009E32F5" w:rsidRDefault="001A2134"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7B884363"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358E33B0"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03E133A2" w14:textId="77777777" w:rsidTr="009E32F5">
        <w:trPr>
          <w:trHeight w:val="307"/>
        </w:trPr>
        <w:tc>
          <w:tcPr>
            <w:tcW w:w="540" w:type="dxa"/>
            <w:tcBorders>
              <w:left w:val="single" w:sz="4" w:space="0" w:color="auto"/>
              <w:right w:val="single" w:sz="4" w:space="0" w:color="auto"/>
            </w:tcBorders>
            <w:vAlign w:val="center"/>
          </w:tcPr>
          <w:p w14:paraId="5DD77EDD"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9</w:t>
            </w:r>
          </w:p>
        </w:tc>
        <w:tc>
          <w:tcPr>
            <w:tcW w:w="3060" w:type="dxa"/>
            <w:tcBorders>
              <w:top w:val="single" w:sz="4" w:space="0" w:color="auto"/>
              <w:left w:val="single" w:sz="4" w:space="0" w:color="auto"/>
              <w:bottom w:val="single" w:sz="4" w:space="0" w:color="auto"/>
              <w:right w:val="single" w:sz="4" w:space="0" w:color="auto"/>
            </w:tcBorders>
            <w:vAlign w:val="center"/>
          </w:tcPr>
          <w:p w14:paraId="2F2ACADD"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Romooc containter 40' xương</w:t>
            </w:r>
          </w:p>
          <w:p w14:paraId="17B54D50"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 BKS: 29R 02925</w:t>
            </w:r>
          </w:p>
        </w:tc>
        <w:tc>
          <w:tcPr>
            <w:tcW w:w="1530" w:type="dxa"/>
            <w:tcBorders>
              <w:top w:val="single" w:sz="4" w:space="0" w:color="auto"/>
              <w:left w:val="single" w:sz="4" w:space="0" w:color="auto"/>
              <w:bottom w:val="single" w:sz="4" w:space="0" w:color="auto"/>
              <w:right w:val="single" w:sz="4" w:space="0" w:color="auto"/>
            </w:tcBorders>
            <w:vAlign w:val="center"/>
          </w:tcPr>
          <w:p w14:paraId="2163C56A"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CIMIC</w:t>
            </w:r>
          </w:p>
        </w:tc>
        <w:tc>
          <w:tcPr>
            <w:tcW w:w="1271" w:type="dxa"/>
            <w:tcBorders>
              <w:top w:val="single" w:sz="4" w:space="0" w:color="auto"/>
              <w:left w:val="single" w:sz="4" w:space="0" w:color="auto"/>
              <w:bottom w:val="single" w:sz="4" w:space="0" w:color="auto"/>
              <w:right w:val="single" w:sz="4" w:space="0" w:color="auto"/>
            </w:tcBorders>
            <w:vAlign w:val="center"/>
          </w:tcPr>
          <w:p w14:paraId="0B9934B3" w14:textId="3752D978" w:rsidR="009E32F5" w:rsidRPr="009E32F5" w:rsidRDefault="001A2134" w:rsidP="00AF29B2">
            <w:pPr>
              <w:spacing w:before="40" w:after="40"/>
              <w:contextualSpacing/>
              <w:jc w:val="center"/>
              <w:rPr>
                <w:rFonts w:ascii="Times New Roman" w:hAnsi="Times New Roman" w:cs="Times New Roman"/>
                <w:sz w:val="24"/>
                <w:szCs w:val="24"/>
              </w:rPr>
            </w:pPr>
            <w:r>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0F876B8E"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5935E6B9"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26138DD1" w14:textId="77777777" w:rsidTr="009E32F5">
        <w:trPr>
          <w:trHeight w:val="307"/>
        </w:trPr>
        <w:tc>
          <w:tcPr>
            <w:tcW w:w="540" w:type="dxa"/>
            <w:tcBorders>
              <w:left w:val="single" w:sz="4" w:space="0" w:color="auto"/>
              <w:right w:val="single" w:sz="4" w:space="0" w:color="auto"/>
            </w:tcBorders>
            <w:vAlign w:val="center"/>
          </w:tcPr>
          <w:p w14:paraId="71867AF5"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10</w:t>
            </w:r>
          </w:p>
        </w:tc>
        <w:tc>
          <w:tcPr>
            <w:tcW w:w="3060" w:type="dxa"/>
            <w:tcBorders>
              <w:top w:val="single" w:sz="4" w:space="0" w:color="auto"/>
              <w:left w:val="single" w:sz="4" w:space="0" w:color="auto"/>
              <w:bottom w:val="single" w:sz="4" w:space="0" w:color="auto"/>
              <w:right w:val="single" w:sz="4" w:space="0" w:color="auto"/>
            </w:tcBorders>
            <w:vAlign w:val="center"/>
          </w:tcPr>
          <w:p w14:paraId="4F27F02E"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Romooc containter 40' xương </w:t>
            </w:r>
          </w:p>
          <w:p w14:paraId="4A35F332"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29R04046</w:t>
            </w:r>
          </w:p>
        </w:tc>
        <w:tc>
          <w:tcPr>
            <w:tcW w:w="1530" w:type="dxa"/>
            <w:tcBorders>
              <w:top w:val="single" w:sz="4" w:space="0" w:color="auto"/>
              <w:left w:val="single" w:sz="4" w:space="0" w:color="auto"/>
              <w:bottom w:val="single" w:sz="4" w:space="0" w:color="auto"/>
              <w:right w:val="single" w:sz="4" w:space="0" w:color="auto"/>
            </w:tcBorders>
            <w:vAlign w:val="center"/>
          </w:tcPr>
          <w:p w14:paraId="12BFA0E1"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AMT</w:t>
            </w:r>
          </w:p>
        </w:tc>
        <w:tc>
          <w:tcPr>
            <w:tcW w:w="1271" w:type="dxa"/>
            <w:tcBorders>
              <w:top w:val="single" w:sz="4" w:space="0" w:color="auto"/>
              <w:left w:val="single" w:sz="4" w:space="0" w:color="auto"/>
              <w:bottom w:val="single" w:sz="4" w:space="0" w:color="auto"/>
              <w:right w:val="single" w:sz="4" w:space="0" w:color="auto"/>
            </w:tcBorders>
            <w:vAlign w:val="center"/>
          </w:tcPr>
          <w:p w14:paraId="5C8B97CD"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724B78EC"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546AF3B0"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4249DA66" w14:textId="77777777" w:rsidTr="009E32F5">
        <w:trPr>
          <w:trHeight w:val="307"/>
        </w:trPr>
        <w:tc>
          <w:tcPr>
            <w:tcW w:w="540" w:type="dxa"/>
            <w:tcBorders>
              <w:left w:val="single" w:sz="4" w:space="0" w:color="auto"/>
              <w:right w:val="single" w:sz="4" w:space="0" w:color="auto"/>
            </w:tcBorders>
            <w:vAlign w:val="center"/>
          </w:tcPr>
          <w:p w14:paraId="57344D76"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11</w:t>
            </w:r>
          </w:p>
        </w:tc>
        <w:tc>
          <w:tcPr>
            <w:tcW w:w="3060" w:type="dxa"/>
            <w:tcBorders>
              <w:top w:val="single" w:sz="4" w:space="0" w:color="auto"/>
              <w:left w:val="single" w:sz="4" w:space="0" w:color="auto"/>
              <w:bottom w:val="single" w:sz="4" w:space="0" w:color="auto"/>
              <w:right w:val="single" w:sz="4" w:space="0" w:color="auto"/>
            </w:tcBorders>
            <w:vAlign w:val="center"/>
          </w:tcPr>
          <w:p w14:paraId="0C8C8D19"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Romooc containter 40' xương </w:t>
            </w:r>
          </w:p>
          <w:p w14:paraId="070DBAC6"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29R03906</w:t>
            </w:r>
          </w:p>
        </w:tc>
        <w:tc>
          <w:tcPr>
            <w:tcW w:w="1530" w:type="dxa"/>
            <w:tcBorders>
              <w:top w:val="single" w:sz="4" w:space="0" w:color="auto"/>
              <w:left w:val="single" w:sz="4" w:space="0" w:color="auto"/>
              <w:bottom w:val="single" w:sz="4" w:space="0" w:color="auto"/>
              <w:right w:val="single" w:sz="4" w:space="0" w:color="auto"/>
            </w:tcBorders>
            <w:vAlign w:val="center"/>
          </w:tcPr>
          <w:p w14:paraId="34C2E45E"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AMT</w:t>
            </w:r>
          </w:p>
        </w:tc>
        <w:tc>
          <w:tcPr>
            <w:tcW w:w="1271" w:type="dxa"/>
            <w:tcBorders>
              <w:top w:val="single" w:sz="4" w:space="0" w:color="auto"/>
              <w:left w:val="single" w:sz="4" w:space="0" w:color="auto"/>
              <w:bottom w:val="single" w:sz="4" w:space="0" w:color="auto"/>
              <w:right w:val="single" w:sz="4" w:space="0" w:color="auto"/>
            </w:tcBorders>
            <w:vAlign w:val="center"/>
          </w:tcPr>
          <w:p w14:paraId="33BFCAF5"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5FD9E68E"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456EAF5A"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09E5E86D" w14:textId="77777777" w:rsidTr="009E32F5">
        <w:trPr>
          <w:trHeight w:val="307"/>
        </w:trPr>
        <w:tc>
          <w:tcPr>
            <w:tcW w:w="540" w:type="dxa"/>
            <w:tcBorders>
              <w:left w:val="single" w:sz="4" w:space="0" w:color="auto"/>
              <w:right w:val="single" w:sz="4" w:space="0" w:color="auto"/>
            </w:tcBorders>
            <w:vAlign w:val="center"/>
          </w:tcPr>
          <w:p w14:paraId="264C5891"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12</w:t>
            </w:r>
          </w:p>
        </w:tc>
        <w:tc>
          <w:tcPr>
            <w:tcW w:w="3060" w:type="dxa"/>
            <w:tcBorders>
              <w:top w:val="single" w:sz="4" w:space="0" w:color="auto"/>
              <w:left w:val="single" w:sz="4" w:space="0" w:color="auto"/>
              <w:bottom w:val="single" w:sz="4" w:space="0" w:color="auto"/>
              <w:right w:val="single" w:sz="4" w:space="0" w:color="auto"/>
            </w:tcBorders>
            <w:vAlign w:val="center"/>
          </w:tcPr>
          <w:p w14:paraId="59EE8086"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Romooc containter 40' xương </w:t>
            </w:r>
          </w:p>
          <w:p w14:paraId="2DC58A52" w14:textId="44C4CE2E" w:rsidR="009E32F5" w:rsidRPr="009E32F5" w:rsidRDefault="001A2134" w:rsidP="004F1202">
            <w:pPr>
              <w:spacing w:before="40" w:after="40"/>
              <w:ind w:right="-112"/>
              <w:rPr>
                <w:rFonts w:ascii="Times New Roman" w:hAnsi="Times New Roman" w:cs="Times New Roman"/>
                <w:sz w:val="24"/>
                <w:szCs w:val="24"/>
              </w:rPr>
            </w:pPr>
            <w:r>
              <w:rPr>
                <w:rFonts w:ascii="Times New Roman" w:hAnsi="Times New Roman" w:cs="Times New Roman"/>
                <w:sz w:val="24"/>
                <w:szCs w:val="24"/>
              </w:rPr>
              <w:t xml:space="preserve">BKS: 29R </w:t>
            </w:r>
            <w:bookmarkStart w:id="0" w:name="_GoBack"/>
            <w:bookmarkEnd w:id="0"/>
            <w:r>
              <w:rPr>
                <w:rFonts w:ascii="Times New Roman" w:hAnsi="Times New Roman" w:cs="Times New Roman"/>
                <w:sz w:val="24"/>
                <w:szCs w:val="24"/>
              </w:rPr>
              <w:t>040</w:t>
            </w:r>
            <w:r w:rsidR="009E32F5" w:rsidRPr="009E32F5">
              <w:rPr>
                <w:rFonts w:ascii="Times New Roman" w:hAnsi="Times New Roman" w:cs="Times New Roman"/>
                <w:sz w:val="24"/>
                <w:szCs w:val="24"/>
              </w:rPr>
              <w:t>72</w:t>
            </w:r>
          </w:p>
        </w:tc>
        <w:tc>
          <w:tcPr>
            <w:tcW w:w="1530" w:type="dxa"/>
            <w:tcBorders>
              <w:top w:val="single" w:sz="4" w:space="0" w:color="auto"/>
              <w:left w:val="single" w:sz="4" w:space="0" w:color="auto"/>
              <w:bottom w:val="single" w:sz="4" w:space="0" w:color="auto"/>
              <w:right w:val="single" w:sz="4" w:space="0" w:color="auto"/>
            </w:tcBorders>
            <w:vAlign w:val="center"/>
          </w:tcPr>
          <w:p w14:paraId="0E582603"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AMT</w:t>
            </w:r>
          </w:p>
        </w:tc>
        <w:tc>
          <w:tcPr>
            <w:tcW w:w="1271" w:type="dxa"/>
            <w:tcBorders>
              <w:top w:val="single" w:sz="4" w:space="0" w:color="auto"/>
              <w:left w:val="single" w:sz="4" w:space="0" w:color="auto"/>
              <w:bottom w:val="single" w:sz="4" w:space="0" w:color="auto"/>
              <w:right w:val="single" w:sz="4" w:space="0" w:color="auto"/>
            </w:tcBorders>
            <w:vAlign w:val="center"/>
          </w:tcPr>
          <w:p w14:paraId="66B6F9BC"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1497876D"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14332A2E"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57540A33" w14:textId="77777777" w:rsidTr="009E32F5">
        <w:trPr>
          <w:trHeight w:val="307"/>
        </w:trPr>
        <w:tc>
          <w:tcPr>
            <w:tcW w:w="540" w:type="dxa"/>
            <w:tcBorders>
              <w:left w:val="single" w:sz="4" w:space="0" w:color="auto"/>
              <w:right w:val="single" w:sz="4" w:space="0" w:color="auto"/>
            </w:tcBorders>
            <w:vAlign w:val="center"/>
          </w:tcPr>
          <w:p w14:paraId="54125C89"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13</w:t>
            </w:r>
          </w:p>
        </w:tc>
        <w:tc>
          <w:tcPr>
            <w:tcW w:w="3060" w:type="dxa"/>
            <w:tcBorders>
              <w:top w:val="single" w:sz="4" w:space="0" w:color="auto"/>
              <w:left w:val="single" w:sz="4" w:space="0" w:color="auto"/>
              <w:bottom w:val="single" w:sz="4" w:space="0" w:color="auto"/>
              <w:right w:val="single" w:sz="4" w:space="0" w:color="auto"/>
            </w:tcBorders>
            <w:vAlign w:val="center"/>
          </w:tcPr>
          <w:p w14:paraId="5F74E3C9"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Romooc containter 40' xương </w:t>
            </w:r>
          </w:p>
          <w:p w14:paraId="22538511"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29C03252</w:t>
            </w:r>
          </w:p>
        </w:tc>
        <w:tc>
          <w:tcPr>
            <w:tcW w:w="1530" w:type="dxa"/>
            <w:tcBorders>
              <w:top w:val="single" w:sz="4" w:space="0" w:color="auto"/>
              <w:left w:val="single" w:sz="4" w:space="0" w:color="auto"/>
              <w:bottom w:val="single" w:sz="4" w:space="0" w:color="auto"/>
              <w:right w:val="single" w:sz="4" w:space="0" w:color="auto"/>
            </w:tcBorders>
            <w:vAlign w:val="center"/>
          </w:tcPr>
          <w:p w14:paraId="792497FE"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DOOSUNG</w:t>
            </w:r>
          </w:p>
        </w:tc>
        <w:tc>
          <w:tcPr>
            <w:tcW w:w="1271" w:type="dxa"/>
            <w:tcBorders>
              <w:top w:val="single" w:sz="4" w:space="0" w:color="auto"/>
              <w:left w:val="single" w:sz="4" w:space="0" w:color="auto"/>
              <w:bottom w:val="single" w:sz="4" w:space="0" w:color="auto"/>
              <w:right w:val="single" w:sz="4" w:space="0" w:color="auto"/>
            </w:tcBorders>
            <w:vAlign w:val="center"/>
          </w:tcPr>
          <w:p w14:paraId="0BE7DBAB"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58E2F447"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15C23ABC"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3BF7840A" w14:textId="77777777" w:rsidTr="009E32F5">
        <w:trPr>
          <w:trHeight w:val="307"/>
        </w:trPr>
        <w:tc>
          <w:tcPr>
            <w:tcW w:w="540" w:type="dxa"/>
            <w:tcBorders>
              <w:left w:val="single" w:sz="4" w:space="0" w:color="auto"/>
              <w:right w:val="single" w:sz="4" w:space="0" w:color="auto"/>
            </w:tcBorders>
            <w:vAlign w:val="center"/>
          </w:tcPr>
          <w:p w14:paraId="4E182071" w14:textId="77777777" w:rsidR="009E32F5" w:rsidRPr="009E32F5" w:rsidRDefault="009E32F5" w:rsidP="00AF29B2">
            <w:pPr>
              <w:spacing w:before="40" w:after="40"/>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14</w:t>
            </w:r>
          </w:p>
        </w:tc>
        <w:tc>
          <w:tcPr>
            <w:tcW w:w="3060" w:type="dxa"/>
            <w:tcBorders>
              <w:top w:val="single" w:sz="4" w:space="0" w:color="auto"/>
              <w:left w:val="single" w:sz="4" w:space="0" w:color="auto"/>
              <w:bottom w:val="single" w:sz="4" w:space="0" w:color="auto"/>
              <w:right w:val="single" w:sz="4" w:space="0" w:color="auto"/>
            </w:tcBorders>
            <w:vAlign w:val="center"/>
          </w:tcPr>
          <w:p w14:paraId="0EA167B2"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 xml:space="preserve">Romooc containter 40' xương </w:t>
            </w:r>
          </w:p>
          <w:p w14:paraId="6113C691" w14:textId="77777777" w:rsidR="009E32F5" w:rsidRPr="009E32F5" w:rsidRDefault="009E32F5" w:rsidP="004F1202">
            <w:pPr>
              <w:spacing w:before="40" w:after="40"/>
              <w:ind w:right="-112"/>
              <w:rPr>
                <w:rFonts w:ascii="Times New Roman" w:hAnsi="Times New Roman" w:cs="Times New Roman"/>
                <w:sz w:val="24"/>
                <w:szCs w:val="24"/>
              </w:rPr>
            </w:pPr>
            <w:r w:rsidRPr="009E32F5">
              <w:rPr>
                <w:rFonts w:ascii="Times New Roman" w:hAnsi="Times New Roman" w:cs="Times New Roman"/>
                <w:sz w:val="24"/>
                <w:szCs w:val="24"/>
              </w:rPr>
              <w:t>BKS: 29C03239</w:t>
            </w:r>
          </w:p>
        </w:tc>
        <w:tc>
          <w:tcPr>
            <w:tcW w:w="1530" w:type="dxa"/>
            <w:tcBorders>
              <w:top w:val="single" w:sz="4" w:space="0" w:color="auto"/>
              <w:left w:val="single" w:sz="4" w:space="0" w:color="auto"/>
              <w:bottom w:val="single" w:sz="4" w:space="0" w:color="auto"/>
              <w:right w:val="single" w:sz="4" w:space="0" w:color="auto"/>
            </w:tcBorders>
            <w:vAlign w:val="center"/>
          </w:tcPr>
          <w:p w14:paraId="4EB59DA3"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DOOSUNG</w:t>
            </w:r>
          </w:p>
        </w:tc>
        <w:tc>
          <w:tcPr>
            <w:tcW w:w="1271" w:type="dxa"/>
            <w:tcBorders>
              <w:top w:val="single" w:sz="4" w:space="0" w:color="auto"/>
              <w:left w:val="single" w:sz="4" w:space="0" w:color="auto"/>
              <w:bottom w:val="single" w:sz="4" w:space="0" w:color="auto"/>
              <w:right w:val="single" w:sz="4" w:space="0" w:color="auto"/>
            </w:tcBorders>
            <w:vAlign w:val="center"/>
          </w:tcPr>
          <w:p w14:paraId="286D64D0" w14:textId="77777777" w:rsidR="009E32F5" w:rsidRPr="009E32F5" w:rsidRDefault="009E32F5" w:rsidP="00AF29B2">
            <w:pPr>
              <w:spacing w:before="40" w:after="40"/>
              <w:contextualSpacing/>
              <w:jc w:val="center"/>
              <w:rPr>
                <w:rFonts w:ascii="Times New Roman" w:hAnsi="Times New Roman" w:cs="Times New Roman"/>
                <w:sz w:val="24"/>
                <w:szCs w:val="24"/>
              </w:rPr>
            </w:pPr>
            <w:r w:rsidRPr="009E32F5">
              <w:rPr>
                <w:rFonts w:ascii="Times New Roman" w:hAnsi="Times New Roman" w:cs="Times New Roman"/>
                <w:sz w:val="24"/>
                <w:szCs w:val="24"/>
              </w:rPr>
              <w:t>2015</w:t>
            </w:r>
          </w:p>
        </w:tc>
        <w:tc>
          <w:tcPr>
            <w:tcW w:w="900" w:type="dxa"/>
            <w:tcBorders>
              <w:left w:val="single" w:sz="4" w:space="0" w:color="auto"/>
              <w:right w:val="single" w:sz="4" w:space="0" w:color="auto"/>
            </w:tcBorders>
            <w:vAlign w:val="center"/>
          </w:tcPr>
          <w:p w14:paraId="07C136F0"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Chiếc</w:t>
            </w:r>
          </w:p>
        </w:tc>
        <w:tc>
          <w:tcPr>
            <w:tcW w:w="1260" w:type="dxa"/>
            <w:tcBorders>
              <w:left w:val="single" w:sz="4" w:space="0" w:color="auto"/>
              <w:right w:val="single" w:sz="4" w:space="0" w:color="auto"/>
            </w:tcBorders>
            <w:vAlign w:val="center"/>
          </w:tcPr>
          <w:p w14:paraId="1A655195" w14:textId="77777777" w:rsidR="009E32F5" w:rsidRPr="009E32F5" w:rsidRDefault="009E32F5" w:rsidP="00AF29B2">
            <w:pPr>
              <w:spacing w:before="40" w:after="40"/>
              <w:contextualSpacing/>
              <w:jc w:val="center"/>
              <w:rPr>
                <w:rFonts w:ascii="Times New Roman" w:eastAsia="Times New Roman" w:hAnsi="Times New Roman" w:cs="Times New Roman"/>
                <w:bCs/>
                <w:sz w:val="24"/>
                <w:szCs w:val="24"/>
              </w:rPr>
            </w:pPr>
            <w:r w:rsidRPr="009E32F5">
              <w:rPr>
                <w:rFonts w:ascii="Times New Roman" w:eastAsia="Times New Roman" w:hAnsi="Times New Roman" w:cs="Times New Roman"/>
                <w:bCs/>
                <w:sz w:val="24"/>
                <w:szCs w:val="24"/>
              </w:rPr>
              <w:t>01</w:t>
            </w:r>
          </w:p>
        </w:tc>
      </w:tr>
      <w:tr w:rsidR="009E32F5" w:rsidRPr="009E32F5" w14:paraId="4D6FF8CD" w14:textId="77777777" w:rsidTr="009E32F5">
        <w:trPr>
          <w:trHeight w:val="307"/>
        </w:trPr>
        <w:tc>
          <w:tcPr>
            <w:tcW w:w="540" w:type="dxa"/>
            <w:tcBorders>
              <w:left w:val="single" w:sz="4" w:space="0" w:color="auto"/>
              <w:right w:val="single" w:sz="4" w:space="0" w:color="auto"/>
            </w:tcBorders>
            <w:vAlign w:val="center"/>
          </w:tcPr>
          <w:p w14:paraId="71BE41F3" w14:textId="77777777" w:rsidR="009E32F5" w:rsidRPr="009E32F5" w:rsidRDefault="009E32F5" w:rsidP="00AF29B2">
            <w:pPr>
              <w:spacing w:before="40" w:after="40"/>
              <w:jc w:val="center"/>
              <w:rPr>
                <w:rFonts w:ascii="Times New Roman" w:eastAsia="Times New Roman" w:hAnsi="Times New Roman" w:cs="Times New Roman"/>
                <w:b/>
                <w:sz w:val="24"/>
                <w:szCs w:val="24"/>
              </w:rPr>
            </w:pPr>
          </w:p>
        </w:tc>
        <w:tc>
          <w:tcPr>
            <w:tcW w:w="3060" w:type="dxa"/>
            <w:tcBorders>
              <w:top w:val="single" w:sz="4" w:space="0" w:color="auto"/>
              <w:left w:val="single" w:sz="4" w:space="0" w:color="auto"/>
              <w:bottom w:val="single" w:sz="4" w:space="0" w:color="auto"/>
              <w:right w:val="single" w:sz="4" w:space="0" w:color="auto"/>
            </w:tcBorders>
            <w:vAlign w:val="center"/>
          </w:tcPr>
          <w:p w14:paraId="2AF50B4E" w14:textId="60B734FE" w:rsidR="009E32F5" w:rsidRPr="009E32F5" w:rsidRDefault="009E32F5" w:rsidP="00AF29B2">
            <w:pPr>
              <w:spacing w:before="40" w:after="40"/>
              <w:ind w:right="-112"/>
              <w:jc w:val="center"/>
              <w:rPr>
                <w:rFonts w:ascii="Times New Roman" w:hAnsi="Times New Roman" w:cs="Times New Roman"/>
                <w:b/>
                <w:sz w:val="24"/>
                <w:szCs w:val="24"/>
              </w:rPr>
            </w:pPr>
            <w:r w:rsidRPr="009E32F5">
              <w:rPr>
                <w:rFonts w:ascii="Times New Roman" w:hAnsi="Times New Roman" w:cs="Times New Roman"/>
                <w:b/>
                <w:sz w:val="24"/>
                <w:szCs w:val="24"/>
              </w:rPr>
              <w:t>Tổng cộng</w:t>
            </w:r>
          </w:p>
        </w:tc>
        <w:tc>
          <w:tcPr>
            <w:tcW w:w="1530" w:type="dxa"/>
            <w:tcBorders>
              <w:top w:val="single" w:sz="4" w:space="0" w:color="auto"/>
              <w:left w:val="single" w:sz="4" w:space="0" w:color="auto"/>
              <w:bottom w:val="single" w:sz="4" w:space="0" w:color="auto"/>
              <w:right w:val="single" w:sz="4" w:space="0" w:color="auto"/>
            </w:tcBorders>
            <w:vAlign w:val="center"/>
          </w:tcPr>
          <w:p w14:paraId="15BF704D" w14:textId="77777777" w:rsidR="009E32F5" w:rsidRPr="009E32F5" w:rsidRDefault="009E32F5" w:rsidP="00AF29B2">
            <w:pPr>
              <w:spacing w:before="40" w:after="40"/>
              <w:contextualSpacing/>
              <w:jc w:val="center"/>
              <w:rPr>
                <w:rFonts w:ascii="Times New Roman" w:hAnsi="Times New Roman" w:cs="Times New Roman"/>
                <w:b/>
                <w:sz w:val="24"/>
                <w:szCs w:val="24"/>
              </w:rPr>
            </w:pPr>
          </w:p>
        </w:tc>
        <w:tc>
          <w:tcPr>
            <w:tcW w:w="1271" w:type="dxa"/>
            <w:tcBorders>
              <w:top w:val="single" w:sz="4" w:space="0" w:color="auto"/>
              <w:left w:val="single" w:sz="4" w:space="0" w:color="auto"/>
              <w:bottom w:val="single" w:sz="4" w:space="0" w:color="auto"/>
              <w:right w:val="single" w:sz="4" w:space="0" w:color="auto"/>
            </w:tcBorders>
            <w:vAlign w:val="center"/>
          </w:tcPr>
          <w:p w14:paraId="6C43FFF4" w14:textId="77777777" w:rsidR="009E32F5" w:rsidRPr="009E32F5" w:rsidRDefault="009E32F5" w:rsidP="00AF29B2">
            <w:pPr>
              <w:spacing w:before="40" w:after="40"/>
              <w:contextualSpacing/>
              <w:jc w:val="center"/>
              <w:rPr>
                <w:rFonts w:ascii="Times New Roman" w:hAnsi="Times New Roman" w:cs="Times New Roman"/>
                <w:b/>
                <w:sz w:val="24"/>
                <w:szCs w:val="24"/>
              </w:rPr>
            </w:pPr>
          </w:p>
        </w:tc>
        <w:tc>
          <w:tcPr>
            <w:tcW w:w="900" w:type="dxa"/>
            <w:tcBorders>
              <w:left w:val="single" w:sz="4" w:space="0" w:color="auto"/>
              <w:bottom w:val="single" w:sz="4" w:space="0" w:color="auto"/>
              <w:right w:val="single" w:sz="4" w:space="0" w:color="auto"/>
            </w:tcBorders>
            <w:vAlign w:val="center"/>
          </w:tcPr>
          <w:p w14:paraId="07BF2682" w14:textId="6ECCDDD0" w:rsidR="009E32F5" w:rsidRPr="009E32F5" w:rsidRDefault="009E32F5" w:rsidP="00AF29B2">
            <w:pPr>
              <w:spacing w:before="40" w:after="40"/>
              <w:contextualSpacing/>
              <w:jc w:val="center"/>
              <w:rPr>
                <w:rFonts w:ascii="Times New Roman" w:eastAsia="Times New Roman" w:hAnsi="Times New Roman" w:cs="Times New Roman"/>
                <w:b/>
                <w:sz w:val="24"/>
                <w:szCs w:val="24"/>
              </w:rPr>
            </w:pPr>
            <w:r w:rsidRPr="009E32F5">
              <w:rPr>
                <w:rFonts w:ascii="Times New Roman" w:eastAsia="Times New Roman" w:hAnsi="Times New Roman" w:cs="Times New Roman"/>
                <w:b/>
                <w:sz w:val="24"/>
                <w:szCs w:val="24"/>
              </w:rPr>
              <w:t>Chiếc</w:t>
            </w:r>
          </w:p>
        </w:tc>
        <w:tc>
          <w:tcPr>
            <w:tcW w:w="1260" w:type="dxa"/>
            <w:tcBorders>
              <w:left w:val="single" w:sz="4" w:space="0" w:color="auto"/>
              <w:bottom w:val="single" w:sz="4" w:space="0" w:color="auto"/>
              <w:right w:val="single" w:sz="4" w:space="0" w:color="auto"/>
            </w:tcBorders>
            <w:vAlign w:val="center"/>
          </w:tcPr>
          <w:p w14:paraId="4B350E3C" w14:textId="0B67DF1A" w:rsidR="009E32F5" w:rsidRPr="009E32F5" w:rsidRDefault="009E32F5" w:rsidP="00AF29B2">
            <w:pPr>
              <w:spacing w:before="40" w:after="40"/>
              <w:contextualSpacing/>
              <w:jc w:val="center"/>
              <w:rPr>
                <w:rFonts w:ascii="Times New Roman" w:eastAsia="Times New Roman" w:hAnsi="Times New Roman" w:cs="Times New Roman"/>
                <w:b/>
                <w:sz w:val="24"/>
                <w:szCs w:val="24"/>
              </w:rPr>
            </w:pPr>
            <w:r w:rsidRPr="009E32F5">
              <w:rPr>
                <w:rFonts w:ascii="Times New Roman" w:eastAsia="Times New Roman" w:hAnsi="Times New Roman" w:cs="Times New Roman"/>
                <w:b/>
                <w:sz w:val="24"/>
                <w:szCs w:val="24"/>
              </w:rPr>
              <w:t>14</w:t>
            </w:r>
          </w:p>
        </w:tc>
      </w:tr>
    </w:tbl>
    <w:p w14:paraId="1E23C14C" w14:textId="77777777" w:rsidR="009E32F5" w:rsidRPr="00647F50" w:rsidRDefault="009E32F5" w:rsidP="00973C61">
      <w:pPr>
        <w:pStyle w:val="ListParagraph"/>
        <w:numPr>
          <w:ilvl w:val="0"/>
          <w:numId w:val="27"/>
        </w:numPr>
        <w:spacing w:before="120" w:after="120" w:line="360" w:lineRule="auto"/>
        <w:ind w:left="792"/>
        <w:jc w:val="both"/>
        <w:rPr>
          <w:rFonts w:ascii="Times New Roman" w:hAnsi="Times New Roman" w:cs="Times New Roman"/>
          <w:b/>
          <w:bCs/>
          <w:color w:val="000000" w:themeColor="text1"/>
          <w:sz w:val="24"/>
          <w:szCs w:val="24"/>
        </w:rPr>
      </w:pPr>
      <w:r w:rsidRPr="00647F50">
        <w:rPr>
          <w:rFonts w:ascii="Times New Roman" w:hAnsi="Times New Roman" w:cs="Times New Roman"/>
          <w:b/>
          <w:bCs/>
          <w:color w:val="000000" w:themeColor="text1"/>
          <w:sz w:val="24"/>
          <w:szCs w:val="24"/>
        </w:rPr>
        <w:t>Giá chào mua của Tôi/Chúng tôi như sau:</w:t>
      </w:r>
    </w:p>
    <w:p w14:paraId="26E5F8B8" w14:textId="1C6857EF" w:rsidR="00973C61" w:rsidRDefault="00973C61" w:rsidP="00973C61">
      <w:pPr>
        <w:pStyle w:val="ListParagraph"/>
        <w:spacing w:before="120" w:after="120" w:line="360" w:lineRule="auto"/>
        <w:ind w:left="792"/>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Giá chào mua cả lô 7 xe đầu kéo và </w:t>
      </w:r>
      <w:r w:rsidR="004A648E">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7 chiếc rơ mooc</w:t>
      </w:r>
      <w:r w:rsidR="004A648E">
        <w:rPr>
          <w:rFonts w:ascii="Times New Roman" w:hAnsi="Times New Roman" w:cs="Times New Roman"/>
          <w:color w:val="000000" w:themeColor="text1"/>
          <w:sz w:val="24"/>
          <w:szCs w:val="24"/>
        </w:rPr>
        <w:t xml:space="preserve"> theo danh sách tại mục 1</w:t>
      </w:r>
      <w:r>
        <w:rPr>
          <w:rFonts w:ascii="Times New Roman" w:hAnsi="Times New Roman" w:cs="Times New Roman"/>
          <w:color w:val="000000" w:themeColor="text1"/>
          <w:sz w:val="24"/>
          <w:szCs w:val="24"/>
        </w:rPr>
        <w:t xml:space="preserve">: </w:t>
      </w:r>
      <w:r w:rsidRPr="004A648E">
        <w:rPr>
          <w:rFonts w:ascii="Times New Roman" w:hAnsi="Times New Roman" w:cs="Times New Roman"/>
          <w:b/>
          <w:bCs/>
          <w:color w:val="000000" w:themeColor="text1"/>
          <w:sz w:val="24"/>
          <w:szCs w:val="24"/>
        </w:rPr>
        <w:t xml:space="preserve">      </w:t>
      </w:r>
      <w:r w:rsidR="004A648E" w:rsidRPr="004A648E">
        <w:rPr>
          <w:rFonts w:ascii="Times New Roman" w:hAnsi="Times New Roman" w:cs="Times New Roman"/>
          <w:b/>
          <w:bCs/>
          <w:color w:val="000000" w:themeColor="text1"/>
          <w:sz w:val="24"/>
          <w:szCs w:val="24"/>
        </w:rPr>
        <w:t xml:space="preserve">…… </w:t>
      </w:r>
      <w:r w:rsidR="004A648E">
        <w:rPr>
          <w:rFonts w:ascii="Times New Roman" w:hAnsi="Times New Roman" w:cs="Times New Roman"/>
          <w:color w:val="000000" w:themeColor="text1"/>
          <w:sz w:val="24"/>
          <w:szCs w:val="24"/>
        </w:rPr>
        <w:t>đồng chẵn (Bằng chữ: …………. đồng chẵn).</w:t>
      </w:r>
    </w:p>
    <w:p w14:paraId="4559B557" w14:textId="77777777" w:rsidR="00973C61" w:rsidRDefault="00973C61" w:rsidP="00973C61">
      <w:pPr>
        <w:pStyle w:val="ListParagraph"/>
        <w:widowControl w:val="0"/>
        <w:numPr>
          <w:ilvl w:val="0"/>
          <w:numId w:val="32"/>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Giá chào mua nêu trên đã bao gồm thuế Giá trị gia tăng (GTGT), phần trăm (%) thuế GTGT sẽ theo quy định của Nhà nước tại thời điểm xuất hóa đơn GTGT cho bên mua.</w:t>
      </w:r>
    </w:p>
    <w:p w14:paraId="5962A169" w14:textId="2BE413A5" w:rsidR="00DD4717" w:rsidRPr="009E32F5" w:rsidRDefault="00D85C7A" w:rsidP="009E32F5">
      <w:pPr>
        <w:pStyle w:val="ListParagraph"/>
        <w:numPr>
          <w:ilvl w:val="0"/>
          <w:numId w:val="27"/>
        </w:numPr>
        <w:spacing w:after="0" w:line="360" w:lineRule="auto"/>
        <w:jc w:val="both"/>
        <w:rPr>
          <w:rFonts w:ascii="Times New Roman" w:hAnsi="Times New Roman" w:cs="Times New Roman"/>
          <w:color w:val="000000" w:themeColor="text1"/>
          <w:sz w:val="24"/>
          <w:szCs w:val="24"/>
        </w:rPr>
      </w:pPr>
      <w:r w:rsidRPr="00647F50">
        <w:rPr>
          <w:rFonts w:ascii="Times New Roman" w:hAnsi="Times New Roman" w:cs="Times New Roman"/>
          <w:b/>
          <w:bCs/>
          <w:sz w:val="24"/>
          <w:szCs w:val="24"/>
        </w:rPr>
        <w:t>Tôi/Chúng tôi cam kết</w:t>
      </w:r>
      <w:r w:rsidR="00647F50">
        <w:rPr>
          <w:rFonts w:ascii="Times New Roman" w:hAnsi="Times New Roman" w:cs="Times New Roman"/>
          <w:sz w:val="24"/>
          <w:szCs w:val="24"/>
        </w:rPr>
        <w:t>:</w:t>
      </w:r>
      <w:r w:rsidR="00FD1F54" w:rsidRPr="009E32F5">
        <w:rPr>
          <w:rFonts w:ascii="Times New Roman" w:hAnsi="Times New Roman" w:cs="Times New Roman"/>
          <w:sz w:val="24"/>
          <w:szCs w:val="24"/>
        </w:rPr>
        <w:t xml:space="preserve"> </w:t>
      </w:r>
      <w:r w:rsidR="00647F50">
        <w:rPr>
          <w:rFonts w:ascii="Times New Roman" w:hAnsi="Times New Roman" w:cs="Times New Roman"/>
          <w:sz w:val="24"/>
          <w:szCs w:val="24"/>
        </w:rPr>
        <w:t>C</w:t>
      </w:r>
      <w:r w:rsidR="00FD1F54" w:rsidRPr="009E32F5">
        <w:rPr>
          <w:rFonts w:ascii="Times New Roman" w:hAnsi="Times New Roman" w:cs="Times New Roman"/>
          <w:sz w:val="24"/>
          <w:szCs w:val="24"/>
        </w:rPr>
        <w:t>huyển khoản</w:t>
      </w:r>
      <w:r w:rsidR="002A6CCB" w:rsidRPr="009E32F5">
        <w:rPr>
          <w:rFonts w:ascii="Times New Roman" w:hAnsi="Times New Roman" w:cs="Times New Roman"/>
          <w:sz w:val="24"/>
          <w:szCs w:val="24"/>
        </w:rPr>
        <w:t xml:space="preserve"> tiền cọc</w:t>
      </w:r>
      <w:r w:rsidR="00FD1F54" w:rsidRPr="009E32F5">
        <w:rPr>
          <w:rFonts w:ascii="Times New Roman" w:hAnsi="Times New Roman" w:cs="Times New Roman"/>
          <w:sz w:val="24"/>
          <w:szCs w:val="24"/>
        </w:rPr>
        <w:t xml:space="preserve"> </w:t>
      </w:r>
      <w:r w:rsidR="00951E18" w:rsidRPr="009E32F5">
        <w:rPr>
          <w:rFonts w:ascii="Times New Roman" w:hAnsi="Times New Roman" w:cs="Times New Roman"/>
          <w:sz w:val="24"/>
          <w:szCs w:val="24"/>
        </w:rPr>
        <w:t xml:space="preserve">mua </w:t>
      </w:r>
      <w:r w:rsidR="003B56B2" w:rsidRPr="009E32F5">
        <w:rPr>
          <w:rFonts w:ascii="Times New Roman" w:hAnsi="Times New Roman" w:cs="Times New Roman"/>
          <w:sz w:val="24"/>
          <w:szCs w:val="24"/>
        </w:rPr>
        <w:t>xe đầu kéo và Rơ mooc</w:t>
      </w:r>
      <w:r w:rsidR="00951E18" w:rsidRPr="009E32F5">
        <w:rPr>
          <w:rFonts w:ascii="Times New Roman" w:hAnsi="Times New Roman" w:cs="Times New Roman"/>
          <w:sz w:val="24"/>
          <w:szCs w:val="24"/>
        </w:rPr>
        <w:t xml:space="preserve"> trên </w:t>
      </w:r>
      <w:r w:rsidR="00FD1F54" w:rsidRPr="009E32F5">
        <w:rPr>
          <w:rFonts w:ascii="Times New Roman" w:hAnsi="Times New Roman" w:cs="Times New Roman"/>
          <w:sz w:val="24"/>
          <w:szCs w:val="24"/>
        </w:rPr>
        <w:t xml:space="preserve">cho Quý Công ty </w:t>
      </w:r>
      <w:r w:rsidR="00A91CDD" w:rsidRPr="009E32F5">
        <w:rPr>
          <w:rFonts w:ascii="Times New Roman" w:hAnsi="Times New Roman" w:cs="Times New Roman"/>
          <w:sz w:val="24"/>
          <w:szCs w:val="24"/>
        </w:rPr>
        <w:t>số tiề</w:t>
      </w:r>
      <w:r w:rsidR="00954F1B" w:rsidRPr="009E32F5">
        <w:rPr>
          <w:rFonts w:ascii="Times New Roman" w:hAnsi="Times New Roman" w:cs="Times New Roman"/>
          <w:sz w:val="24"/>
          <w:szCs w:val="24"/>
        </w:rPr>
        <w:t>n</w:t>
      </w:r>
      <w:r w:rsidR="00CB2368" w:rsidRPr="009E32F5">
        <w:rPr>
          <w:rFonts w:ascii="Times New Roman" w:hAnsi="Times New Roman" w:cs="Times New Roman"/>
          <w:sz w:val="24"/>
          <w:szCs w:val="24"/>
        </w:rPr>
        <w:t xml:space="preserve"> như sau</w:t>
      </w:r>
      <w:r w:rsidR="00954F1B" w:rsidRPr="009E32F5">
        <w:rPr>
          <w:rFonts w:ascii="Times New Roman" w:hAnsi="Times New Roman" w:cs="Times New Roman"/>
          <w:sz w:val="24"/>
          <w:szCs w:val="24"/>
        </w:rPr>
        <w:t xml:space="preserve">: </w:t>
      </w:r>
      <w:r w:rsidR="003B56B2" w:rsidRPr="009E32F5">
        <w:rPr>
          <w:rFonts w:ascii="Times New Roman" w:hAnsi="Times New Roman" w:cs="Times New Roman"/>
          <w:sz w:val="24"/>
          <w:szCs w:val="24"/>
        </w:rPr>
        <w:t xml:space="preserve">100.000.000 </w:t>
      </w:r>
      <w:r w:rsidR="00A91CDD" w:rsidRPr="009E32F5">
        <w:rPr>
          <w:rFonts w:ascii="Times New Roman" w:hAnsi="Times New Roman" w:cs="Times New Roman"/>
          <w:sz w:val="24"/>
          <w:szCs w:val="24"/>
        </w:rPr>
        <w:t xml:space="preserve">VND </w:t>
      </w:r>
      <w:r w:rsidR="008F5274" w:rsidRPr="009E32F5">
        <w:rPr>
          <w:rFonts w:ascii="Times New Roman" w:hAnsi="Times New Roman" w:cs="Times New Roman"/>
          <w:sz w:val="24"/>
          <w:szCs w:val="24"/>
        </w:rPr>
        <w:t>(</w:t>
      </w:r>
      <w:r w:rsidR="00FD1F54" w:rsidRPr="009E32F5">
        <w:rPr>
          <w:rFonts w:ascii="Times New Roman" w:hAnsi="Times New Roman" w:cs="Times New Roman"/>
          <w:sz w:val="24"/>
          <w:szCs w:val="24"/>
        </w:rPr>
        <w:t>Bằ</w:t>
      </w:r>
      <w:r w:rsidR="005757D0" w:rsidRPr="009E32F5">
        <w:rPr>
          <w:rFonts w:ascii="Times New Roman" w:hAnsi="Times New Roman" w:cs="Times New Roman"/>
          <w:sz w:val="24"/>
          <w:szCs w:val="24"/>
        </w:rPr>
        <w:t>ng</w:t>
      </w:r>
      <w:r w:rsidR="006A2E34" w:rsidRPr="009E32F5">
        <w:rPr>
          <w:rFonts w:ascii="Times New Roman" w:hAnsi="Times New Roman" w:cs="Times New Roman"/>
          <w:sz w:val="24"/>
          <w:szCs w:val="24"/>
        </w:rPr>
        <w:t xml:space="preserve"> </w:t>
      </w:r>
      <w:r w:rsidR="00A91CDD" w:rsidRPr="009E32F5">
        <w:rPr>
          <w:rFonts w:ascii="Times New Roman" w:hAnsi="Times New Roman" w:cs="Times New Roman"/>
          <w:sz w:val="24"/>
          <w:szCs w:val="24"/>
        </w:rPr>
        <w:t>chữ</w:t>
      </w:r>
      <w:r w:rsidR="00E05714" w:rsidRPr="009E32F5">
        <w:rPr>
          <w:rFonts w:ascii="Times New Roman" w:hAnsi="Times New Roman" w:cs="Times New Roman"/>
          <w:sz w:val="24"/>
          <w:szCs w:val="24"/>
        </w:rPr>
        <w:t xml:space="preserve">: </w:t>
      </w:r>
      <w:r w:rsidR="003B56B2" w:rsidRPr="009E32F5">
        <w:rPr>
          <w:rFonts w:ascii="Times New Roman" w:hAnsi="Times New Roman" w:cs="Times New Roman"/>
          <w:sz w:val="24"/>
          <w:szCs w:val="24"/>
        </w:rPr>
        <w:t>Một tr</w:t>
      </w:r>
      <w:r w:rsidR="007C3BE0" w:rsidRPr="009E32F5">
        <w:rPr>
          <w:rFonts w:ascii="Times New Roman" w:hAnsi="Times New Roman" w:cs="Times New Roman"/>
          <w:sz w:val="24"/>
          <w:szCs w:val="24"/>
        </w:rPr>
        <w:t>ă</w:t>
      </w:r>
      <w:r w:rsidR="003B56B2" w:rsidRPr="009E32F5">
        <w:rPr>
          <w:rFonts w:ascii="Times New Roman" w:hAnsi="Times New Roman" w:cs="Times New Roman"/>
          <w:sz w:val="24"/>
          <w:szCs w:val="24"/>
        </w:rPr>
        <w:t>m triệu</w:t>
      </w:r>
      <w:r w:rsidR="004869A0" w:rsidRPr="009E32F5">
        <w:rPr>
          <w:rFonts w:ascii="Times New Roman" w:hAnsi="Times New Roman" w:cs="Times New Roman"/>
          <w:sz w:val="24"/>
          <w:szCs w:val="24"/>
        </w:rPr>
        <w:t xml:space="preserve"> đồng chẵn</w:t>
      </w:r>
      <w:r w:rsidR="00A91CDD" w:rsidRPr="009E32F5">
        <w:rPr>
          <w:rFonts w:ascii="Times New Roman" w:hAnsi="Times New Roman" w:cs="Times New Roman"/>
          <w:sz w:val="24"/>
          <w:szCs w:val="24"/>
        </w:rPr>
        <w:t>)</w:t>
      </w:r>
      <w:r w:rsidR="006F1FE5" w:rsidRPr="009E32F5">
        <w:rPr>
          <w:rFonts w:ascii="Times New Roman" w:hAnsi="Times New Roman" w:cs="Times New Roman"/>
          <w:sz w:val="24"/>
          <w:szCs w:val="24"/>
        </w:rPr>
        <w:t xml:space="preserve"> chậm nhấ</w:t>
      </w:r>
      <w:r w:rsidR="00BC2603" w:rsidRPr="009E32F5">
        <w:rPr>
          <w:rFonts w:ascii="Times New Roman" w:hAnsi="Times New Roman" w:cs="Times New Roman"/>
          <w:sz w:val="24"/>
          <w:szCs w:val="24"/>
        </w:rPr>
        <w:t xml:space="preserve">t vào ngày </w:t>
      </w:r>
      <w:r w:rsidR="003B56B2" w:rsidRPr="009E32F5">
        <w:rPr>
          <w:rFonts w:ascii="Times New Roman" w:hAnsi="Times New Roman" w:cs="Times New Roman"/>
          <w:sz w:val="24"/>
          <w:szCs w:val="24"/>
        </w:rPr>
        <w:t>0</w:t>
      </w:r>
      <w:r w:rsidR="00973C61">
        <w:rPr>
          <w:rFonts w:ascii="Times New Roman" w:hAnsi="Times New Roman" w:cs="Times New Roman"/>
          <w:sz w:val="24"/>
          <w:szCs w:val="24"/>
        </w:rPr>
        <w:t>6</w:t>
      </w:r>
      <w:r w:rsidR="000A01C3" w:rsidRPr="009E32F5">
        <w:rPr>
          <w:rFonts w:ascii="Times New Roman" w:hAnsi="Times New Roman" w:cs="Times New Roman"/>
          <w:sz w:val="24"/>
          <w:szCs w:val="24"/>
        </w:rPr>
        <w:t>/0</w:t>
      </w:r>
      <w:r w:rsidR="00296459" w:rsidRPr="009E32F5">
        <w:rPr>
          <w:rFonts w:ascii="Times New Roman" w:hAnsi="Times New Roman" w:cs="Times New Roman"/>
          <w:sz w:val="24"/>
          <w:szCs w:val="24"/>
        </w:rPr>
        <w:t>8</w:t>
      </w:r>
      <w:r w:rsidR="000A01C3" w:rsidRPr="009E32F5">
        <w:rPr>
          <w:rFonts w:ascii="Times New Roman" w:hAnsi="Times New Roman" w:cs="Times New Roman"/>
          <w:sz w:val="24"/>
          <w:szCs w:val="24"/>
        </w:rPr>
        <w:t>/202</w:t>
      </w:r>
      <w:r w:rsidR="00FE6097" w:rsidRPr="009E32F5">
        <w:rPr>
          <w:rFonts w:ascii="Times New Roman" w:hAnsi="Times New Roman" w:cs="Times New Roman"/>
          <w:sz w:val="24"/>
          <w:szCs w:val="24"/>
        </w:rPr>
        <w:t>6</w:t>
      </w:r>
      <w:r w:rsidR="00951E18" w:rsidRPr="009E32F5">
        <w:rPr>
          <w:rFonts w:ascii="Times New Roman" w:hAnsi="Times New Roman" w:cs="Times New Roman"/>
          <w:sz w:val="24"/>
          <w:szCs w:val="24"/>
        </w:rPr>
        <w:t>.</w:t>
      </w:r>
      <w:r w:rsidR="006F1FE5" w:rsidRPr="009E32F5">
        <w:rPr>
          <w:rFonts w:ascii="Times New Roman" w:hAnsi="Times New Roman" w:cs="Times New Roman"/>
          <w:sz w:val="24"/>
          <w:szCs w:val="24"/>
        </w:rPr>
        <w:t xml:space="preserve"> Sau thời gian này thì được xem là từ chối tham gia chào giá mua.</w:t>
      </w:r>
    </w:p>
    <w:p w14:paraId="37D714C8" w14:textId="77777777" w:rsidR="002A6CCB" w:rsidRPr="00184979" w:rsidRDefault="00DD4717" w:rsidP="00973C61">
      <w:pPr>
        <w:spacing w:after="0" w:line="360" w:lineRule="auto"/>
        <w:ind w:left="810"/>
        <w:rPr>
          <w:rFonts w:ascii="Times New Roman" w:hAnsi="Times New Roman" w:cs="Times New Roman"/>
          <w:sz w:val="24"/>
          <w:szCs w:val="24"/>
        </w:rPr>
      </w:pPr>
      <w:r w:rsidRPr="00184979">
        <w:rPr>
          <w:rFonts w:ascii="Times New Roman" w:hAnsi="Times New Roman" w:cs="Times New Roman"/>
          <w:sz w:val="24"/>
          <w:szCs w:val="24"/>
        </w:rPr>
        <w:t>T</w:t>
      </w:r>
      <w:r w:rsidR="002A6CCB" w:rsidRPr="00184979">
        <w:rPr>
          <w:rFonts w:ascii="Times New Roman" w:hAnsi="Times New Roman" w:cs="Times New Roman"/>
          <w:sz w:val="24"/>
          <w:szCs w:val="24"/>
        </w:rPr>
        <w:t>ài khoản</w:t>
      </w:r>
      <w:r w:rsidRPr="00184979">
        <w:rPr>
          <w:rFonts w:ascii="Times New Roman" w:hAnsi="Times New Roman" w:cs="Times New Roman"/>
          <w:sz w:val="24"/>
          <w:szCs w:val="24"/>
        </w:rPr>
        <w:t xml:space="preserve"> nhận tiền cọc</w:t>
      </w:r>
      <w:r w:rsidR="002A6CCB" w:rsidRPr="00184979">
        <w:rPr>
          <w:rFonts w:ascii="Times New Roman" w:hAnsi="Times New Roman" w:cs="Times New Roman"/>
          <w:sz w:val="24"/>
          <w:szCs w:val="24"/>
        </w:rPr>
        <w:t xml:space="preserve"> của Quý Công ty</w:t>
      </w:r>
      <w:r w:rsidR="003320E1" w:rsidRPr="00184979">
        <w:rPr>
          <w:rFonts w:ascii="Times New Roman" w:hAnsi="Times New Roman" w:cs="Times New Roman"/>
          <w:sz w:val="24"/>
          <w:szCs w:val="24"/>
        </w:rPr>
        <w:t xml:space="preserve"> như sau:</w:t>
      </w:r>
    </w:p>
    <w:p w14:paraId="51451C1D" w14:textId="77777777" w:rsidR="00DD4717" w:rsidRPr="00B41B01" w:rsidRDefault="00DD4717" w:rsidP="00973C61">
      <w:pPr>
        <w:pStyle w:val="ListParagraph"/>
        <w:widowControl w:val="0"/>
        <w:numPr>
          <w:ilvl w:val="0"/>
          <w:numId w:val="12"/>
        </w:numPr>
        <w:tabs>
          <w:tab w:val="left" w:pos="360"/>
          <w:tab w:val="left" w:pos="711"/>
        </w:tabs>
        <w:spacing w:after="0" w:line="360" w:lineRule="auto"/>
        <w:ind w:left="1260"/>
        <w:jc w:val="both"/>
        <w:rPr>
          <w:rFonts w:ascii="Times New Roman" w:hAnsi="Times New Roman" w:cs="Times New Roman"/>
          <w:bCs/>
          <w:color w:val="000000" w:themeColor="text1"/>
          <w:sz w:val="24"/>
          <w:szCs w:val="24"/>
          <w:lang w:val="en-GB"/>
        </w:rPr>
      </w:pPr>
      <w:r w:rsidRPr="00B41B01">
        <w:rPr>
          <w:rFonts w:ascii="Times New Roman" w:hAnsi="Times New Roman" w:cs="Times New Roman"/>
          <w:bCs/>
          <w:color w:val="000000" w:themeColor="text1"/>
          <w:sz w:val="24"/>
          <w:szCs w:val="24"/>
          <w:lang w:val="en-GB"/>
        </w:rPr>
        <w:t xml:space="preserve">Đơn vị thụ hưởng: CÔNG TY CỔ PHẦN TRANSIMEX </w:t>
      </w:r>
    </w:p>
    <w:p w14:paraId="63546E1B" w14:textId="77777777" w:rsidR="00DD4717" w:rsidRPr="00B41B01" w:rsidRDefault="00DD4717" w:rsidP="00973C61">
      <w:pPr>
        <w:pStyle w:val="ListParagraph"/>
        <w:widowControl w:val="0"/>
        <w:numPr>
          <w:ilvl w:val="0"/>
          <w:numId w:val="12"/>
        </w:numPr>
        <w:tabs>
          <w:tab w:val="left" w:pos="360"/>
          <w:tab w:val="left" w:pos="711"/>
        </w:tabs>
        <w:spacing w:after="0" w:line="360" w:lineRule="auto"/>
        <w:ind w:left="1260"/>
        <w:jc w:val="both"/>
        <w:rPr>
          <w:rFonts w:ascii="Times New Roman" w:hAnsi="Times New Roman" w:cs="Times New Roman"/>
          <w:bCs/>
          <w:color w:val="000000" w:themeColor="text1"/>
          <w:sz w:val="24"/>
          <w:szCs w:val="24"/>
          <w:lang w:val="en-GB"/>
        </w:rPr>
      </w:pPr>
      <w:r w:rsidRPr="00B41B01">
        <w:rPr>
          <w:rFonts w:ascii="Times New Roman" w:hAnsi="Times New Roman" w:cs="Times New Roman"/>
          <w:bCs/>
          <w:color w:val="000000" w:themeColor="text1"/>
          <w:sz w:val="24"/>
          <w:szCs w:val="24"/>
          <w:lang w:val="en-GB"/>
        </w:rPr>
        <w:t>Số tài khoản (VND): 0071000006146</w:t>
      </w:r>
    </w:p>
    <w:p w14:paraId="3910FF64" w14:textId="77777777" w:rsidR="003320E1" w:rsidRPr="00B41B01" w:rsidRDefault="00DD4717" w:rsidP="00973C61">
      <w:pPr>
        <w:pStyle w:val="ListParagraph"/>
        <w:widowControl w:val="0"/>
        <w:numPr>
          <w:ilvl w:val="0"/>
          <w:numId w:val="12"/>
        </w:numPr>
        <w:tabs>
          <w:tab w:val="left" w:pos="360"/>
          <w:tab w:val="left" w:pos="711"/>
        </w:tabs>
        <w:spacing w:after="0" w:line="360" w:lineRule="auto"/>
        <w:ind w:left="1260"/>
        <w:jc w:val="both"/>
        <w:rPr>
          <w:rFonts w:ascii="Times New Roman" w:hAnsi="Times New Roman" w:cs="Times New Roman"/>
          <w:bCs/>
          <w:color w:val="000000" w:themeColor="text1"/>
          <w:sz w:val="24"/>
          <w:szCs w:val="24"/>
          <w:lang w:val="en-GB"/>
        </w:rPr>
      </w:pPr>
      <w:r w:rsidRPr="00B41B01">
        <w:rPr>
          <w:rFonts w:ascii="Times New Roman" w:hAnsi="Times New Roman" w:cs="Times New Roman"/>
          <w:bCs/>
          <w:color w:val="000000" w:themeColor="text1"/>
          <w:sz w:val="24"/>
          <w:szCs w:val="24"/>
          <w:lang w:val="en-GB"/>
        </w:rPr>
        <w:t>Ngân hàng: Ngân hàng TMCP Ngoại thương Việt Nam – Chi nhánh Hồ Chí Minh.</w:t>
      </w:r>
    </w:p>
    <w:p w14:paraId="62183C3B" w14:textId="3D7BE37A" w:rsidR="00DA6947" w:rsidRPr="00184979" w:rsidRDefault="00DA6947" w:rsidP="00973C61">
      <w:pPr>
        <w:pStyle w:val="ListParagraph"/>
        <w:widowControl w:val="0"/>
        <w:numPr>
          <w:ilvl w:val="0"/>
          <w:numId w:val="12"/>
        </w:numPr>
        <w:tabs>
          <w:tab w:val="left" w:pos="360"/>
          <w:tab w:val="left" w:pos="711"/>
        </w:tabs>
        <w:spacing w:after="0" w:line="360" w:lineRule="auto"/>
        <w:ind w:left="1260"/>
        <w:jc w:val="both"/>
        <w:rPr>
          <w:rFonts w:ascii="Times New Roman" w:hAnsi="Times New Roman" w:cs="Times New Roman"/>
          <w:bCs/>
          <w:color w:val="000000" w:themeColor="text1"/>
          <w:sz w:val="24"/>
          <w:szCs w:val="24"/>
          <w:lang w:val="en-GB"/>
        </w:rPr>
      </w:pPr>
      <w:r w:rsidRPr="00184979">
        <w:rPr>
          <w:rFonts w:ascii="Times New Roman" w:hAnsi="Times New Roman" w:cs="Times New Roman"/>
          <w:bCs/>
          <w:color w:val="000000" w:themeColor="text1"/>
          <w:sz w:val="24"/>
          <w:szCs w:val="24"/>
          <w:lang w:val="en-GB"/>
        </w:rPr>
        <w:t xml:space="preserve">Nội dung chuyển khoản: </w:t>
      </w:r>
      <w:r w:rsidR="00FE6097">
        <w:rPr>
          <w:rFonts w:ascii="Times New Roman" w:hAnsi="Times New Roman" w:cs="Times New Roman"/>
          <w:bCs/>
          <w:color w:val="000000" w:themeColor="text1"/>
          <w:sz w:val="24"/>
          <w:szCs w:val="24"/>
          <w:lang w:val="en-GB"/>
        </w:rPr>
        <w:t>[Tên cá nhân</w:t>
      </w:r>
      <w:r w:rsidR="00973C61">
        <w:rPr>
          <w:rFonts w:ascii="Times New Roman" w:hAnsi="Times New Roman" w:cs="Times New Roman"/>
          <w:bCs/>
          <w:color w:val="000000" w:themeColor="text1"/>
          <w:sz w:val="24"/>
          <w:szCs w:val="24"/>
          <w:lang w:val="en-GB"/>
        </w:rPr>
        <w:t>/ Đơn vị</w:t>
      </w:r>
      <w:r w:rsidR="00FE6097">
        <w:rPr>
          <w:rFonts w:ascii="Times New Roman" w:hAnsi="Times New Roman" w:cs="Times New Roman"/>
          <w:bCs/>
          <w:color w:val="000000" w:themeColor="text1"/>
          <w:sz w:val="24"/>
          <w:szCs w:val="24"/>
          <w:lang w:val="en-GB"/>
        </w:rPr>
        <w:t>]</w:t>
      </w:r>
      <w:r w:rsidR="00FE6097" w:rsidRPr="00FE6097">
        <w:rPr>
          <w:rFonts w:ascii="Times New Roman" w:hAnsi="Times New Roman" w:cs="Times New Roman"/>
          <w:bCs/>
          <w:color w:val="000000" w:themeColor="text1"/>
          <w:sz w:val="24"/>
          <w:szCs w:val="24"/>
          <w:lang w:val="en-GB"/>
        </w:rPr>
        <w:t xml:space="preserve"> cọc chào giá mua </w:t>
      </w:r>
      <w:r w:rsidR="00973C61">
        <w:rPr>
          <w:rFonts w:ascii="Times New Roman" w:hAnsi="Times New Roman" w:cs="Times New Roman"/>
          <w:bCs/>
          <w:color w:val="000000" w:themeColor="text1"/>
          <w:sz w:val="24"/>
          <w:szCs w:val="24"/>
          <w:lang w:val="en-GB"/>
        </w:rPr>
        <w:t xml:space="preserve">lô </w:t>
      </w:r>
      <w:r w:rsidR="00FE6097" w:rsidRPr="00FE6097">
        <w:rPr>
          <w:rFonts w:ascii="Times New Roman" w:hAnsi="Times New Roman" w:cs="Times New Roman"/>
          <w:bCs/>
          <w:color w:val="000000" w:themeColor="text1"/>
          <w:sz w:val="24"/>
          <w:szCs w:val="24"/>
          <w:lang w:val="en-GB"/>
        </w:rPr>
        <w:t xml:space="preserve">Xe đầu kéo và Rơ Mooc – </w:t>
      </w:r>
      <w:r w:rsidR="00296459">
        <w:rPr>
          <w:rFonts w:ascii="Times New Roman" w:hAnsi="Times New Roman" w:cs="Times New Roman"/>
          <w:bCs/>
          <w:color w:val="000000" w:themeColor="text1"/>
          <w:sz w:val="24"/>
          <w:szCs w:val="24"/>
          <w:lang w:val="en-GB"/>
        </w:rPr>
        <w:t>CNPB</w:t>
      </w:r>
      <w:r w:rsidR="00973C61">
        <w:rPr>
          <w:rFonts w:ascii="Times New Roman" w:hAnsi="Times New Roman" w:cs="Times New Roman"/>
          <w:bCs/>
          <w:color w:val="000000" w:themeColor="text1"/>
          <w:sz w:val="24"/>
          <w:szCs w:val="24"/>
          <w:lang w:val="en-GB"/>
        </w:rPr>
        <w:t>.</w:t>
      </w:r>
    </w:p>
    <w:p w14:paraId="5C226349" w14:textId="56CB8E48" w:rsidR="004530C1" w:rsidRPr="00184979" w:rsidRDefault="004530C1" w:rsidP="00BB2BF6">
      <w:pPr>
        <w:spacing w:after="0" w:line="360" w:lineRule="auto"/>
        <w:ind w:left="360"/>
        <w:rPr>
          <w:rFonts w:ascii="Times New Roman" w:hAnsi="Times New Roman" w:cs="Times New Roman"/>
          <w:sz w:val="24"/>
          <w:szCs w:val="24"/>
        </w:rPr>
      </w:pPr>
      <w:r w:rsidRPr="00184979">
        <w:rPr>
          <w:rFonts w:ascii="Times New Roman" w:hAnsi="Times New Roman" w:cs="Times New Roman"/>
          <w:sz w:val="24"/>
          <w:szCs w:val="24"/>
        </w:rPr>
        <w:lastRenderedPageBreak/>
        <w:t>Các khoản phí chuyển khoản hoặc phí ngân hàng (nếu có) do bên nào thực hiện thì bên đó chịu chi trả</w:t>
      </w:r>
      <w:r w:rsidR="007357F1" w:rsidRPr="00184979">
        <w:rPr>
          <w:rFonts w:ascii="Times New Roman" w:hAnsi="Times New Roman" w:cs="Times New Roman"/>
          <w:sz w:val="24"/>
          <w:szCs w:val="24"/>
        </w:rPr>
        <w:t>.</w:t>
      </w:r>
    </w:p>
    <w:p w14:paraId="091E1A8C" w14:textId="272195A2" w:rsidR="00DA6947" w:rsidRPr="00647F50" w:rsidRDefault="00DA6947" w:rsidP="00BB2BF6">
      <w:pPr>
        <w:widowControl w:val="0"/>
        <w:spacing w:before="240" w:after="0" w:line="360" w:lineRule="auto"/>
        <w:ind w:firstLine="426"/>
        <w:jc w:val="both"/>
        <w:rPr>
          <w:rFonts w:ascii="Times New Roman" w:hAnsi="Times New Roman" w:cs="Times New Roman"/>
          <w:b/>
          <w:bCs/>
          <w:color w:val="000000" w:themeColor="text1"/>
          <w:sz w:val="24"/>
          <w:szCs w:val="24"/>
          <w:lang w:eastAsia="zh-TW"/>
        </w:rPr>
      </w:pPr>
      <w:r w:rsidRPr="00647F50">
        <w:rPr>
          <w:rFonts w:ascii="Times New Roman" w:hAnsi="Times New Roman" w:cs="Times New Roman"/>
          <w:b/>
          <w:bCs/>
          <w:color w:val="000000" w:themeColor="text1"/>
          <w:sz w:val="24"/>
          <w:szCs w:val="24"/>
        </w:rPr>
        <w:t xml:space="preserve">3) </w:t>
      </w:r>
      <w:r w:rsidR="0092402D" w:rsidRPr="00647F50">
        <w:rPr>
          <w:rFonts w:ascii="Times New Roman" w:hAnsi="Times New Roman" w:cs="Times New Roman"/>
          <w:b/>
          <w:bCs/>
          <w:color w:val="000000" w:themeColor="text1"/>
          <w:sz w:val="24"/>
          <w:szCs w:val="24"/>
          <w:lang w:eastAsia="zh-TW"/>
        </w:rPr>
        <w:t>Tôi/C</w:t>
      </w:r>
      <w:r w:rsidRPr="00647F50">
        <w:rPr>
          <w:rFonts w:ascii="Times New Roman" w:hAnsi="Times New Roman" w:cs="Times New Roman"/>
          <w:b/>
          <w:bCs/>
          <w:color w:val="000000" w:themeColor="text1"/>
          <w:sz w:val="24"/>
          <w:szCs w:val="24"/>
          <w:lang w:eastAsia="zh-TW"/>
        </w:rPr>
        <w:t>húng tôi đồng ý với hình thức đấu giá:</w:t>
      </w:r>
    </w:p>
    <w:p w14:paraId="01C18AF5" w14:textId="3B234FFA" w:rsidR="00BC2603" w:rsidRPr="00BC2603" w:rsidRDefault="00BC2603" w:rsidP="00BB2BF6">
      <w:pPr>
        <w:pStyle w:val="ListParagraph"/>
        <w:numPr>
          <w:ilvl w:val="0"/>
          <w:numId w:val="19"/>
        </w:numPr>
        <w:spacing w:line="360" w:lineRule="auto"/>
        <w:rPr>
          <w:rFonts w:ascii="Times New Roman" w:hAnsi="Times New Roman" w:cs="Times New Roman"/>
          <w:sz w:val="24"/>
          <w:szCs w:val="24"/>
          <w:lang w:val="vi-VN"/>
        </w:rPr>
      </w:pPr>
      <w:r w:rsidRPr="00BC2603">
        <w:rPr>
          <w:rFonts w:ascii="Times New Roman" w:hAnsi="Times New Roman" w:cs="Times New Roman"/>
          <w:sz w:val="24"/>
          <w:szCs w:val="24"/>
          <w:lang w:val="en-GB"/>
        </w:rPr>
        <w:t>Chào giá cạnh tranh theo hình thức đấu giá bằng phiếu kín, cá nhân/tổ chức tham gia chào giá mua sẽ gửi hồ sơ đăng ký theo cả 2 (hai) hình thức sau đây:</w:t>
      </w:r>
    </w:p>
    <w:p w14:paraId="78FC8D73" w14:textId="142BE99E" w:rsidR="00BC2603" w:rsidRPr="00BB2BF6" w:rsidRDefault="00BC2603" w:rsidP="00BB2BF6">
      <w:pPr>
        <w:pStyle w:val="BodyText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giấy về địa chỉ: 172 (lầu 11, Ban thanh lý), Hai Bà Trưng, Phường </w:t>
      </w:r>
      <w:r w:rsidR="00F64D29">
        <w:rPr>
          <w:rFonts w:ascii="Times New Roman" w:hAnsi="Times New Roman"/>
          <w:color w:val="000000" w:themeColor="text1"/>
          <w:szCs w:val="24"/>
          <w:lang w:val="en-GB"/>
        </w:rPr>
        <w:t>Tân Định,</w:t>
      </w:r>
      <w:r w:rsidRPr="00BB2BF6">
        <w:rPr>
          <w:rFonts w:ascii="Times New Roman" w:hAnsi="Times New Roman"/>
          <w:color w:val="000000" w:themeColor="text1"/>
          <w:szCs w:val="24"/>
          <w:lang w:val="en-GB"/>
        </w:rPr>
        <w:t xml:space="preserve"> T</w:t>
      </w:r>
      <w:r w:rsidR="00BB76E5">
        <w:rPr>
          <w:rFonts w:ascii="Times New Roman" w:hAnsi="Times New Roman"/>
          <w:color w:val="000000" w:themeColor="text1"/>
          <w:szCs w:val="24"/>
          <w:lang w:val="en-GB"/>
        </w:rPr>
        <w:t>hành phố Hồ Chí Minh,</w:t>
      </w:r>
      <w:r w:rsidRPr="00BB2BF6">
        <w:rPr>
          <w:rFonts w:ascii="Times New Roman" w:hAnsi="Times New Roman"/>
          <w:color w:val="000000" w:themeColor="text1"/>
          <w:szCs w:val="24"/>
          <w:lang w:val="en-GB"/>
        </w:rPr>
        <w:t xml:space="preserve"> và </w:t>
      </w:r>
    </w:p>
    <w:p w14:paraId="0BCB7AAE" w14:textId="77777777" w:rsidR="00BC2603" w:rsidRPr="00BB2BF6" w:rsidRDefault="00BC2603" w:rsidP="00BB2BF6">
      <w:pPr>
        <w:pStyle w:val="BodyText2"/>
        <w:numPr>
          <w:ilvl w:val="0"/>
          <w:numId w:val="25"/>
        </w:numPr>
        <w:spacing w:after="0" w:line="360" w:lineRule="auto"/>
        <w:ind w:left="1276" w:hanging="142"/>
        <w:jc w:val="both"/>
        <w:rPr>
          <w:rFonts w:ascii="Times New Roman" w:hAnsi="Times New Roman"/>
          <w:color w:val="000000" w:themeColor="text1"/>
          <w:szCs w:val="24"/>
          <w:lang w:val="en-GB"/>
        </w:rPr>
      </w:pPr>
      <w:r w:rsidRPr="00BB2BF6">
        <w:rPr>
          <w:rFonts w:ascii="Times New Roman" w:hAnsi="Times New Roman"/>
          <w:color w:val="000000" w:themeColor="text1"/>
          <w:szCs w:val="24"/>
          <w:lang w:val="en-GB"/>
        </w:rPr>
        <w:t xml:space="preserve">Gửi thư điện tử tại website: </w:t>
      </w:r>
      <w:hyperlink r:id="rId7" w:history="1">
        <w:r w:rsidRPr="00BB2BF6">
          <w:rPr>
            <w:rFonts w:ascii="Times New Roman" w:hAnsi="Times New Roman"/>
            <w:color w:val="000000" w:themeColor="text1"/>
            <w:szCs w:val="24"/>
            <w:lang w:val="en-GB"/>
          </w:rPr>
          <w:t>https://transimex.com.vn/moi-thau/thanh-ly-tai-san-co-dinh/</w:t>
        </w:r>
      </w:hyperlink>
    </w:p>
    <w:p w14:paraId="1611CEC2" w14:textId="033472CD" w:rsidR="00BC2603" w:rsidRDefault="00BC2603" w:rsidP="00BB2BF6">
      <w:pPr>
        <w:pStyle w:val="ListParagraph"/>
        <w:widowControl w:val="0"/>
        <w:spacing w:after="0" w:line="360" w:lineRule="auto"/>
        <w:ind w:left="1080"/>
        <w:jc w:val="both"/>
        <w:rPr>
          <w:rFonts w:ascii="Times New Roman" w:hAnsi="Times New Roman" w:cs="Times New Roman"/>
          <w:sz w:val="24"/>
          <w:szCs w:val="24"/>
          <w:lang w:val="en-GB"/>
        </w:rPr>
      </w:pPr>
      <w:r w:rsidRPr="00BC2603">
        <w:rPr>
          <w:rFonts w:ascii="Times New Roman" w:hAnsi="Times New Roman" w:cs="Times New Roman"/>
          <w:sz w:val="24"/>
          <w:szCs w:val="24"/>
          <w:lang w:val="en-GB"/>
        </w:rPr>
        <w:t>Nếu thực hiện không đủ 2 hình thức đăng ký nêu trên được xem là đăng ký mua không hợp lệ.</w:t>
      </w:r>
    </w:p>
    <w:p w14:paraId="0E24C2EC" w14:textId="33D52CE1" w:rsidR="00BC2603" w:rsidRPr="00BC2603" w:rsidRDefault="00BC2603" w:rsidP="00E43266">
      <w:pPr>
        <w:pStyle w:val="ListParagraph"/>
        <w:numPr>
          <w:ilvl w:val="0"/>
          <w:numId w:val="19"/>
        </w:numPr>
        <w:spacing w:line="360" w:lineRule="auto"/>
        <w:rPr>
          <w:rFonts w:ascii="Times New Roman" w:hAnsi="Times New Roman" w:cs="Times New Roman"/>
          <w:sz w:val="24"/>
          <w:szCs w:val="24"/>
          <w:lang w:val="en-GB"/>
        </w:rPr>
      </w:pPr>
      <w:r w:rsidRPr="00BC2603">
        <w:rPr>
          <w:rFonts w:ascii="Times New Roman" w:hAnsi="Times New Roman" w:cs="Times New Roman"/>
          <w:sz w:val="24"/>
          <w:szCs w:val="24"/>
          <w:lang w:val="en-GB"/>
        </w:rPr>
        <w:t xml:space="preserve">Thời gian nhận chào giá cạnh tranh </w:t>
      </w:r>
      <w:r w:rsidRPr="00E43266">
        <w:rPr>
          <w:rFonts w:ascii="Times New Roman" w:hAnsi="Times New Roman" w:cs="Times New Roman"/>
          <w:b/>
          <w:sz w:val="24"/>
          <w:szCs w:val="24"/>
          <w:lang w:val="en-GB"/>
        </w:rPr>
        <w:t xml:space="preserve">từ ngày </w:t>
      </w:r>
      <w:r w:rsidR="00735AC5">
        <w:rPr>
          <w:rFonts w:ascii="Times New Roman" w:hAnsi="Times New Roman" w:cs="Times New Roman"/>
          <w:b/>
          <w:sz w:val="24"/>
          <w:szCs w:val="24"/>
          <w:lang w:val="en-GB"/>
        </w:rPr>
        <w:t>01</w:t>
      </w:r>
      <w:r w:rsidR="00E43266" w:rsidRPr="00E43266">
        <w:rPr>
          <w:rFonts w:ascii="Times New Roman" w:hAnsi="Times New Roman" w:cs="Times New Roman"/>
          <w:b/>
          <w:sz w:val="24"/>
          <w:szCs w:val="24"/>
          <w:lang w:val="en-GB"/>
        </w:rPr>
        <w:t>/0</w:t>
      </w:r>
      <w:r w:rsidR="00735AC5">
        <w:rPr>
          <w:rFonts w:ascii="Times New Roman" w:hAnsi="Times New Roman" w:cs="Times New Roman"/>
          <w:b/>
          <w:sz w:val="24"/>
          <w:szCs w:val="24"/>
          <w:lang w:val="en-GB"/>
        </w:rPr>
        <w:t>8</w:t>
      </w:r>
      <w:r w:rsidR="00E43266" w:rsidRPr="00E43266">
        <w:rPr>
          <w:rFonts w:ascii="Times New Roman" w:hAnsi="Times New Roman" w:cs="Times New Roman"/>
          <w:b/>
          <w:sz w:val="24"/>
          <w:szCs w:val="24"/>
          <w:lang w:val="en-GB"/>
        </w:rPr>
        <w:t>/202</w:t>
      </w:r>
      <w:r w:rsidR="00FE6097">
        <w:rPr>
          <w:rFonts w:ascii="Times New Roman" w:hAnsi="Times New Roman" w:cs="Times New Roman"/>
          <w:b/>
          <w:sz w:val="24"/>
          <w:szCs w:val="24"/>
          <w:lang w:val="en-GB"/>
        </w:rPr>
        <w:t>6</w:t>
      </w:r>
      <w:r w:rsidR="00E43266" w:rsidRPr="00E43266">
        <w:rPr>
          <w:rFonts w:ascii="Times New Roman" w:hAnsi="Times New Roman" w:cs="Times New Roman"/>
          <w:b/>
          <w:sz w:val="24"/>
          <w:szCs w:val="24"/>
          <w:lang w:val="en-GB"/>
        </w:rPr>
        <w:t xml:space="preserve"> đến</w:t>
      </w:r>
      <w:r w:rsidR="004D56F3">
        <w:rPr>
          <w:rFonts w:ascii="Times New Roman" w:hAnsi="Times New Roman" w:cs="Times New Roman"/>
          <w:b/>
          <w:sz w:val="24"/>
          <w:szCs w:val="24"/>
          <w:lang w:val="en-GB"/>
        </w:rPr>
        <w:t xml:space="preserve"> 17h00</w:t>
      </w:r>
      <w:r w:rsidR="00E43266" w:rsidRPr="00E43266">
        <w:rPr>
          <w:rFonts w:ascii="Times New Roman" w:hAnsi="Times New Roman" w:cs="Times New Roman"/>
          <w:b/>
          <w:sz w:val="24"/>
          <w:szCs w:val="24"/>
          <w:lang w:val="en-GB"/>
        </w:rPr>
        <w:t xml:space="preserve"> ngày </w:t>
      </w:r>
      <w:r w:rsidR="00735AC5">
        <w:rPr>
          <w:rFonts w:ascii="Times New Roman" w:hAnsi="Times New Roman" w:cs="Times New Roman"/>
          <w:b/>
          <w:sz w:val="24"/>
          <w:szCs w:val="24"/>
          <w:lang w:val="en-GB"/>
        </w:rPr>
        <w:t>07</w:t>
      </w:r>
      <w:r w:rsidR="00E43266" w:rsidRPr="00E43266">
        <w:rPr>
          <w:rFonts w:ascii="Times New Roman" w:hAnsi="Times New Roman" w:cs="Times New Roman"/>
          <w:b/>
          <w:sz w:val="24"/>
          <w:szCs w:val="24"/>
          <w:lang w:val="en-GB"/>
        </w:rPr>
        <w:t>/0</w:t>
      </w:r>
      <w:r w:rsidR="00296459">
        <w:rPr>
          <w:rFonts w:ascii="Times New Roman" w:hAnsi="Times New Roman" w:cs="Times New Roman"/>
          <w:b/>
          <w:sz w:val="24"/>
          <w:szCs w:val="24"/>
          <w:lang w:val="en-GB"/>
        </w:rPr>
        <w:t>8</w:t>
      </w:r>
      <w:r w:rsidR="00E43266" w:rsidRPr="00E43266">
        <w:rPr>
          <w:rFonts w:ascii="Times New Roman" w:hAnsi="Times New Roman" w:cs="Times New Roman"/>
          <w:b/>
          <w:sz w:val="24"/>
          <w:szCs w:val="24"/>
          <w:lang w:val="en-GB"/>
        </w:rPr>
        <w:t>/202</w:t>
      </w:r>
      <w:r w:rsidR="00FE6097">
        <w:rPr>
          <w:rFonts w:ascii="Times New Roman" w:hAnsi="Times New Roman" w:cs="Times New Roman"/>
          <w:b/>
          <w:sz w:val="24"/>
          <w:szCs w:val="24"/>
          <w:lang w:val="en-GB"/>
        </w:rPr>
        <w:t>6</w:t>
      </w:r>
      <w:r w:rsidR="00E43266" w:rsidRPr="00E43266">
        <w:rPr>
          <w:rFonts w:ascii="Times New Roman" w:hAnsi="Times New Roman" w:cs="Times New Roman"/>
          <w:b/>
          <w:sz w:val="24"/>
          <w:szCs w:val="24"/>
          <w:lang w:val="en-GB"/>
        </w:rPr>
        <w:t>.</w:t>
      </w:r>
    </w:p>
    <w:p w14:paraId="3DB95805" w14:textId="5F3E91F2" w:rsidR="00DA6947" w:rsidRPr="00B41B01" w:rsidRDefault="00E43266" w:rsidP="00BB2BF6">
      <w:pPr>
        <w:pStyle w:val="ListParagraph"/>
        <w:widowControl w:val="0"/>
        <w:numPr>
          <w:ilvl w:val="0"/>
          <w:numId w:val="19"/>
        </w:numPr>
        <w:spacing w:after="0" w:line="360" w:lineRule="auto"/>
        <w:jc w:val="both"/>
        <w:rPr>
          <w:rFonts w:ascii="Times New Roman" w:hAnsi="Times New Roman" w:cs="Times New Roman"/>
          <w:sz w:val="24"/>
          <w:szCs w:val="24"/>
          <w:lang w:val="en-GB"/>
        </w:rPr>
      </w:pPr>
      <w:r>
        <w:rPr>
          <w:rFonts w:ascii="Times New Roman" w:hAnsi="Times New Roman" w:cs="Times New Roman"/>
          <w:sz w:val="24"/>
          <w:szCs w:val="24"/>
          <w:lang w:val="en-GB"/>
        </w:rPr>
        <w:t>K</w:t>
      </w:r>
      <w:r w:rsidR="00DA6947" w:rsidRPr="00B41B01">
        <w:rPr>
          <w:rFonts w:ascii="Times New Roman" w:hAnsi="Times New Roman" w:cs="Times New Roman"/>
          <w:sz w:val="24"/>
          <w:szCs w:val="24"/>
          <w:lang w:val="en-GB"/>
        </w:rPr>
        <w:t>ết quả trúng chào giá do Quý Công ty toàn quyền quyết định.</w:t>
      </w:r>
    </w:p>
    <w:p w14:paraId="431250A9" w14:textId="30AD4A46" w:rsidR="00DA6947" w:rsidRPr="00B41B01" w:rsidRDefault="00DA6947" w:rsidP="00647F50">
      <w:pPr>
        <w:pStyle w:val="ListParagraph"/>
        <w:widowControl w:val="0"/>
        <w:numPr>
          <w:ilvl w:val="0"/>
          <w:numId w:val="19"/>
        </w:numPr>
        <w:spacing w:after="0" w:line="312"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en-GB"/>
        </w:rPr>
        <w:t>Trường hợp có từ 02 (hai) người mua trở lên cùng trả giá cao nhất, Quý Công ty sẽ ưu tiên chọn cá nhân/tổ chức nộp hồ sơ sớm nhất.</w:t>
      </w:r>
    </w:p>
    <w:p w14:paraId="72BA6232" w14:textId="4B68EB82" w:rsidR="00DA6947" w:rsidRPr="00647F50" w:rsidRDefault="0092402D" w:rsidP="00BB2BF6">
      <w:pPr>
        <w:widowControl w:val="0"/>
        <w:spacing w:before="240" w:after="0" w:line="360" w:lineRule="auto"/>
        <w:ind w:firstLine="426"/>
        <w:jc w:val="both"/>
        <w:rPr>
          <w:rFonts w:ascii="Times New Roman" w:hAnsi="Times New Roman" w:cs="Times New Roman"/>
          <w:b/>
          <w:bCs/>
          <w:sz w:val="24"/>
          <w:szCs w:val="24"/>
          <w:lang w:val="en-GB"/>
        </w:rPr>
      </w:pPr>
      <w:r w:rsidRPr="00647F50">
        <w:rPr>
          <w:rFonts w:ascii="Times New Roman" w:hAnsi="Times New Roman" w:cs="Times New Roman"/>
          <w:b/>
          <w:bCs/>
          <w:color w:val="000000" w:themeColor="text1"/>
          <w:sz w:val="24"/>
          <w:szCs w:val="24"/>
          <w:lang w:eastAsia="zh-TW"/>
        </w:rPr>
        <w:t xml:space="preserve">4) </w:t>
      </w:r>
      <w:r w:rsidRPr="00647F50">
        <w:rPr>
          <w:rFonts w:ascii="Times New Roman" w:hAnsi="Times New Roman" w:cs="Times New Roman"/>
          <w:b/>
          <w:bCs/>
          <w:sz w:val="24"/>
          <w:szCs w:val="24"/>
        </w:rPr>
        <w:t>Tôi/C</w:t>
      </w:r>
      <w:r w:rsidR="00DA6947" w:rsidRPr="00647F50">
        <w:rPr>
          <w:rFonts w:ascii="Times New Roman" w:hAnsi="Times New Roman" w:cs="Times New Roman"/>
          <w:b/>
          <w:bCs/>
          <w:sz w:val="24"/>
          <w:szCs w:val="24"/>
        </w:rPr>
        <w:t>húng tôi cam kết đồng ý thư tham gia chào giá mua hợp lệ như sau:</w:t>
      </w:r>
    </w:p>
    <w:p w14:paraId="7994D107" w14:textId="3FA80247" w:rsidR="00BC2603" w:rsidRPr="00E43266" w:rsidRDefault="00BC2603" w:rsidP="00BB2BF6">
      <w:pPr>
        <w:pStyle w:val="BodyText2"/>
        <w:numPr>
          <w:ilvl w:val="0"/>
          <w:numId w:val="20"/>
        </w:numPr>
        <w:spacing w:after="0" w:line="360" w:lineRule="auto"/>
        <w:jc w:val="both"/>
        <w:rPr>
          <w:rFonts w:ascii="Times New Roman" w:hAnsi="Times New Roman"/>
          <w:color w:val="000000" w:themeColor="text1"/>
          <w:szCs w:val="24"/>
        </w:rPr>
      </w:pPr>
      <w:r>
        <w:rPr>
          <w:rFonts w:ascii="Times New Roman" w:hAnsi="Times New Roman"/>
          <w:lang w:val="en-GB"/>
        </w:rPr>
        <w:t>Đối với thư giấy:</w:t>
      </w:r>
    </w:p>
    <w:p w14:paraId="49B105ED" w14:textId="77777777" w:rsidR="00E43266" w:rsidRPr="00FE6097" w:rsidRDefault="00E43266" w:rsidP="00E43266">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Thư tham gia chào giá mua phải được bỏ bì thư dán kín, chất liệu bì thư bảo mật, không thể đọc được nội dung thư bên trong bì thư trước khi mở bì thư, có chữ ký (nếu là cá nhân) hoặc chữ ký của người đủ thẩm quyền và được đóng mộc hợp lệ của tổ chức tham gia chào giá mua trên thư và tại mép dán bì thư. Thư tham gia chào giá được gửi bằng đường bưu chính hoặc nộp trực tiếp;</w:t>
      </w:r>
    </w:p>
    <w:p w14:paraId="273D2DAA" w14:textId="0889B754" w:rsidR="00E43266" w:rsidRPr="00FE6097" w:rsidRDefault="00E43266" w:rsidP="00E43266">
      <w:pPr>
        <w:pStyle w:val="BodyText4"/>
        <w:numPr>
          <w:ilvl w:val="0"/>
          <w:numId w:val="12"/>
        </w:numPr>
        <w:shd w:val="clear" w:color="auto" w:fill="auto"/>
        <w:spacing w:before="0" w:line="360" w:lineRule="auto"/>
        <w:ind w:left="1071" w:right="60"/>
        <w:rPr>
          <w:sz w:val="24"/>
          <w:szCs w:val="24"/>
        </w:rPr>
      </w:pPr>
      <w:r w:rsidRPr="00FE6097">
        <w:rPr>
          <w:color w:val="000000" w:themeColor="text1"/>
          <w:sz w:val="24"/>
          <w:szCs w:val="24"/>
          <w:lang w:val="en-GB"/>
        </w:rPr>
        <w:t xml:space="preserve">Trên bì thư ghi rõ: </w:t>
      </w:r>
      <w:r w:rsidR="00D96A4D" w:rsidRPr="00E8571B">
        <w:rPr>
          <w:sz w:val="24"/>
          <w:szCs w:val="24"/>
          <w:lang w:val="en-GB"/>
        </w:rPr>
        <w:t xml:space="preserve">Thư tham gia chào giá </w:t>
      </w:r>
      <w:r w:rsidR="00D96A4D" w:rsidRPr="0083176D">
        <w:rPr>
          <w:sz w:val="24"/>
          <w:szCs w:val="24"/>
          <w:lang w:val="en-GB"/>
        </w:rPr>
        <w:t xml:space="preserve">mua Xe đầu kéo và Rơ Mooc – </w:t>
      </w:r>
      <w:r w:rsidR="00D96A4D">
        <w:rPr>
          <w:sz w:val="24"/>
          <w:szCs w:val="24"/>
          <w:lang w:val="en-GB"/>
        </w:rPr>
        <w:t>CNPB</w:t>
      </w:r>
      <w:r w:rsidRPr="00FE6097">
        <w:rPr>
          <w:sz w:val="24"/>
          <w:szCs w:val="24"/>
          <w:lang w:val="en-GB"/>
        </w:rPr>
        <w:t>.</w:t>
      </w:r>
    </w:p>
    <w:p w14:paraId="710DA10E" w14:textId="77777777" w:rsidR="00E43266" w:rsidRPr="00FE6097" w:rsidRDefault="00E43266" w:rsidP="00E43266">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Sử dụng đúng mẫu Thư tham gia chào giá mua do Công ty ban hành, có điền đầy đủ thông tin theo yêu cầu, có chữ ký của người tham gia chào giá tại phần ký xác nhận chào giá, có chữ ký nháy ở góc dưới bên phải mỗi trang giấy (nếu cá nhân), có đóng dấu trên chữ ký và đóng dấu giáp lai các trang giấy (nếu là tổ chức);</w:t>
      </w:r>
    </w:p>
    <w:p w14:paraId="32E88F2C" w14:textId="77777777" w:rsidR="00E43266" w:rsidRPr="00FE6097" w:rsidRDefault="00E43266" w:rsidP="00E43266">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Số tiền ghi trong Thư tham gia chào giá phải được ghi rõ bằng số và bằng chữ, không được tẩy xóa, trường hợp có sai lệch giữa số tiền bằng số và chữ thì giá chào mua được căn cứ ưu tiên là số tiền ghi bằng chữ;</w:t>
      </w:r>
    </w:p>
    <w:p w14:paraId="1EC952D8" w14:textId="77777777" w:rsidR="00E43266" w:rsidRPr="00FE6097" w:rsidRDefault="00E43266" w:rsidP="00E43266">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Cung cấp giấy tờ đi kèm đúng với yêu cầu được ghi chú tại Thư tham gia chào giá hoặc khi có yêu cầu.</w:t>
      </w:r>
    </w:p>
    <w:p w14:paraId="2C7BE35D" w14:textId="77777777" w:rsidR="00E43266" w:rsidRPr="00FE6097" w:rsidRDefault="00E43266" w:rsidP="00E43266">
      <w:pPr>
        <w:pStyle w:val="ListParagraph"/>
        <w:widowControl w:val="0"/>
        <w:numPr>
          <w:ilvl w:val="0"/>
          <w:numId w:val="20"/>
        </w:numPr>
        <w:spacing w:after="0" w:line="360" w:lineRule="auto"/>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Đối với thư điện tử:</w:t>
      </w:r>
    </w:p>
    <w:p w14:paraId="27CE37C9" w14:textId="77777777" w:rsidR="00E43266" w:rsidRPr="00FE6097" w:rsidRDefault="00E43266" w:rsidP="00E43266">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t>Phải điền đầy đủ thông tin được yêu cầu tại thư mục Mời thầu &gt;&gt; Thanh lý tài sản cố định theo website:</w:t>
      </w:r>
      <w:r w:rsidRPr="00FE6097">
        <w:rPr>
          <w:rFonts w:ascii="Times New Roman" w:hAnsi="Times New Roman" w:cs="Times New Roman"/>
          <w:color w:val="000000" w:themeColor="text1"/>
          <w:sz w:val="24"/>
          <w:szCs w:val="24"/>
          <w:lang w:val="en-GB"/>
        </w:rPr>
        <w:t xml:space="preserve"> </w:t>
      </w:r>
      <w:hyperlink r:id="rId8" w:history="1">
        <w:r w:rsidRPr="00FE6097">
          <w:rPr>
            <w:rStyle w:val="Hyperlink"/>
            <w:rFonts w:ascii="Times New Roman" w:hAnsi="Times New Roman" w:cs="Times New Roman"/>
            <w:color w:val="000000" w:themeColor="text1"/>
            <w:sz w:val="24"/>
            <w:szCs w:val="24"/>
            <w:lang w:val="en-GB"/>
          </w:rPr>
          <w:t>www.transimex.com.vn</w:t>
        </w:r>
      </w:hyperlink>
    </w:p>
    <w:p w14:paraId="6195C4F0" w14:textId="08DC6F5F" w:rsidR="00E43266" w:rsidRPr="00FE6097" w:rsidRDefault="00E43266" w:rsidP="00E43266">
      <w:pPr>
        <w:pStyle w:val="ListParagraph"/>
        <w:widowControl w:val="0"/>
        <w:numPr>
          <w:ilvl w:val="0"/>
          <w:numId w:val="12"/>
        </w:numPr>
        <w:spacing w:after="0" w:line="360" w:lineRule="auto"/>
        <w:ind w:left="1071"/>
        <w:jc w:val="both"/>
        <w:rPr>
          <w:rFonts w:ascii="Times New Roman" w:hAnsi="Times New Roman" w:cs="Times New Roman"/>
          <w:sz w:val="24"/>
          <w:szCs w:val="24"/>
          <w:lang w:val="en-GB"/>
        </w:rPr>
      </w:pPr>
      <w:r w:rsidRPr="00FE6097">
        <w:rPr>
          <w:rFonts w:ascii="Times New Roman" w:hAnsi="Times New Roman" w:cs="Times New Roman"/>
          <w:sz w:val="24"/>
          <w:szCs w:val="24"/>
          <w:lang w:val="en-GB"/>
        </w:rPr>
        <w:lastRenderedPageBreak/>
        <w:t>Nội dung tham gia chào giá mua tại thư điện tử phải trùng khớp nội dung với thư giấy.</w:t>
      </w:r>
    </w:p>
    <w:p w14:paraId="69963DF5" w14:textId="25C756B5" w:rsidR="00EE4FA5" w:rsidRPr="005D6885" w:rsidRDefault="00D85C7A" w:rsidP="005D6885">
      <w:pPr>
        <w:widowControl w:val="0"/>
        <w:spacing w:before="240" w:after="0" w:line="360" w:lineRule="auto"/>
        <w:ind w:firstLine="426"/>
        <w:jc w:val="both"/>
        <w:rPr>
          <w:rFonts w:ascii="Times New Roman" w:hAnsi="Times New Roman" w:cs="Times New Roman"/>
          <w:sz w:val="24"/>
          <w:szCs w:val="24"/>
        </w:rPr>
      </w:pPr>
      <w:r w:rsidRPr="00647F50">
        <w:rPr>
          <w:rFonts w:ascii="Times New Roman" w:hAnsi="Times New Roman" w:cs="Times New Roman"/>
          <w:b/>
          <w:bCs/>
          <w:color w:val="000000" w:themeColor="text1"/>
          <w:spacing w:val="-2"/>
          <w:sz w:val="24"/>
          <w:szCs w:val="24"/>
        </w:rPr>
        <w:t xml:space="preserve">5) </w:t>
      </w:r>
      <w:r w:rsidRPr="00647F50">
        <w:rPr>
          <w:rFonts w:ascii="Times New Roman" w:hAnsi="Times New Roman" w:cs="Times New Roman"/>
          <w:b/>
          <w:bCs/>
          <w:sz w:val="24"/>
          <w:szCs w:val="24"/>
        </w:rPr>
        <w:t>Tôi/Chúng tôi đồng ý:</w:t>
      </w:r>
      <w:r w:rsidRPr="00184979">
        <w:rPr>
          <w:rFonts w:ascii="Times New Roman" w:hAnsi="Times New Roman" w:cs="Times New Roman"/>
          <w:sz w:val="24"/>
          <w:szCs w:val="24"/>
        </w:rPr>
        <w:t xml:space="preserve"> Thanh toán (nếu trúng chào giá mua) theo tiến độ như sau: Sau khi trừ số tiền đã đặt cọ</w:t>
      </w:r>
      <w:r w:rsidR="00205CC6" w:rsidRPr="00184979">
        <w:rPr>
          <w:rFonts w:ascii="Times New Roman" w:hAnsi="Times New Roman" w:cs="Times New Roman"/>
          <w:sz w:val="24"/>
          <w:szCs w:val="24"/>
        </w:rPr>
        <w:t>c, tôi/c</w:t>
      </w:r>
      <w:r w:rsidRPr="00184979">
        <w:rPr>
          <w:rFonts w:ascii="Times New Roman" w:hAnsi="Times New Roman" w:cs="Times New Roman"/>
          <w:sz w:val="24"/>
          <w:szCs w:val="24"/>
        </w:rPr>
        <w:t xml:space="preserve">húng tôi chuyển khoản thanh toán số tiền còn lại của tổng giá trị trúng chào giá mua </w:t>
      </w:r>
      <w:r w:rsidR="00EE4FA5">
        <w:rPr>
          <w:rFonts w:ascii="Times New Roman" w:hAnsi="Times New Roman" w:cs="Times New Roman"/>
          <w:sz w:val="24"/>
          <w:szCs w:val="24"/>
        </w:rPr>
        <w:t>trong vòng 03 (ba</w:t>
      </w:r>
      <w:r w:rsidRPr="00184979">
        <w:rPr>
          <w:rFonts w:ascii="Times New Roman" w:hAnsi="Times New Roman" w:cs="Times New Roman"/>
          <w:sz w:val="24"/>
          <w:szCs w:val="24"/>
        </w:rPr>
        <w:t>) ngày kể từ ngày</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tôi/c</w:t>
      </w:r>
      <w:r w:rsidRPr="00184979">
        <w:rPr>
          <w:rFonts w:ascii="Times New Roman" w:hAnsi="Times New Roman" w:cs="Times New Roman"/>
          <w:sz w:val="24"/>
          <w:szCs w:val="24"/>
        </w:rPr>
        <w:t xml:space="preserve">húng tôi </w:t>
      </w:r>
      <w:r w:rsidR="008F2A5B" w:rsidRPr="00184979">
        <w:rPr>
          <w:rFonts w:ascii="Times New Roman" w:hAnsi="Times New Roman" w:cs="Times New Roman"/>
          <w:sz w:val="24"/>
          <w:szCs w:val="24"/>
        </w:rPr>
        <w:t>nhận được thông tin trúng chào giá mua</w:t>
      </w:r>
      <w:r w:rsidR="004A01FF" w:rsidRPr="00184979">
        <w:rPr>
          <w:rFonts w:ascii="Times New Roman" w:hAnsi="Times New Roman" w:cs="Times New Roman"/>
          <w:sz w:val="24"/>
          <w:szCs w:val="24"/>
        </w:rPr>
        <w:t xml:space="preserve"> </w:t>
      </w:r>
      <w:r w:rsidR="00465D20"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trừ trường hợp có thỏa thuận khác được Quý Công ty và </w:t>
      </w:r>
      <w:r w:rsidR="00205CC6" w:rsidRPr="00184979">
        <w:rPr>
          <w:rFonts w:ascii="Times New Roman" w:hAnsi="Times New Roman" w:cs="Times New Roman"/>
          <w:sz w:val="24"/>
          <w:szCs w:val="24"/>
        </w:rPr>
        <w:t>t</w:t>
      </w:r>
      <w:r w:rsidR="004A01FF" w:rsidRPr="00184979">
        <w:rPr>
          <w:rFonts w:ascii="Times New Roman" w:hAnsi="Times New Roman" w:cs="Times New Roman"/>
          <w:sz w:val="24"/>
          <w:szCs w:val="24"/>
        </w:rPr>
        <w:t>ôi</w:t>
      </w:r>
      <w:r w:rsidR="00205CC6" w:rsidRPr="00184979">
        <w:rPr>
          <w:rFonts w:ascii="Times New Roman" w:hAnsi="Times New Roman" w:cs="Times New Roman"/>
          <w:sz w:val="24"/>
          <w:szCs w:val="24"/>
        </w:rPr>
        <w:t>/c</w:t>
      </w:r>
      <w:r w:rsidR="004A01FF" w:rsidRPr="00184979">
        <w:rPr>
          <w:rFonts w:ascii="Times New Roman" w:hAnsi="Times New Roman" w:cs="Times New Roman"/>
          <w:sz w:val="24"/>
          <w:szCs w:val="24"/>
        </w:rPr>
        <w:t>húng tôi xác nhận bằng văn bản)</w:t>
      </w:r>
      <w:r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Sau thời gian này thì được xem là từ chối không mua</w:t>
      </w:r>
      <w:r w:rsidR="00205CC6" w:rsidRPr="00184979">
        <w:rPr>
          <w:rFonts w:ascii="Times New Roman" w:hAnsi="Times New Roman" w:cs="Times New Roman"/>
          <w:sz w:val="24"/>
          <w:szCs w:val="24"/>
        </w:rPr>
        <w:t>,</w:t>
      </w:r>
      <w:r w:rsidR="004A01FF" w:rsidRPr="00184979">
        <w:rPr>
          <w:rFonts w:ascii="Times New Roman" w:hAnsi="Times New Roman" w:cs="Times New Roman"/>
          <w:sz w:val="24"/>
          <w:szCs w:val="24"/>
        </w:rPr>
        <w:t xml:space="preserve"> </w:t>
      </w:r>
      <w:r w:rsidR="00205CC6" w:rsidRPr="00184979">
        <w:rPr>
          <w:rFonts w:ascii="Times New Roman" w:hAnsi="Times New Roman" w:cs="Times New Roman"/>
          <w:sz w:val="24"/>
          <w:szCs w:val="24"/>
        </w:rPr>
        <w:t xml:space="preserve">số tiền tôi/chúng tôi đã đặt cọc trước đó sẽ không được hoàn trả lại </w:t>
      </w:r>
      <w:r w:rsidR="004A01FF" w:rsidRPr="00184979">
        <w:rPr>
          <w:rFonts w:ascii="Times New Roman" w:hAnsi="Times New Roman" w:cs="Times New Roman"/>
          <w:sz w:val="24"/>
          <w:szCs w:val="24"/>
        </w:rPr>
        <w:t>và quyền tiếp tục mua bán các tài sản cố định nêu trên do Quý Công ty toàn quyền quyết định. Tôi/</w:t>
      </w:r>
      <w:r w:rsidR="0092402D" w:rsidRPr="00184979">
        <w:rPr>
          <w:rFonts w:ascii="Times New Roman" w:hAnsi="Times New Roman" w:cs="Times New Roman"/>
          <w:sz w:val="24"/>
          <w:szCs w:val="24"/>
        </w:rPr>
        <w:t>Chúng tôi</w:t>
      </w:r>
      <w:r w:rsidR="004A01FF" w:rsidRPr="00184979">
        <w:rPr>
          <w:rFonts w:ascii="Times New Roman" w:hAnsi="Times New Roman" w:cs="Times New Roman"/>
          <w:sz w:val="24"/>
          <w:szCs w:val="24"/>
        </w:rPr>
        <w:t xml:space="preserve"> nhận bàn giao </w:t>
      </w:r>
      <w:r w:rsidR="005D6885">
        <w:rPr>
          <w:rFonts w:ascii="Times New Roman" w:hAnsi="Times New Roman" w:cs="Times New Roman"/>
          <w:sz w:val="24"/>
          <w:szCs w:val="24"/>
        </w:rPr>
        <w:t>tài sản</w:t>
      </w:r>
      <w:r w:rsidR="004A01FF" w:rsidRPr="00184979">
        <w:rPr>
          <w:rFonts w:ascii="Times New Roman" w:hAnsi="Times New Roman" w:cs="Times New Roman"/>
          <w:sz w:val="24"/>
          <w:szCs w:val="24"/>
        </w:rPr>
        <w:t xml:space="preserve"> sau khi thanh toán đủ 100% số tiền trúng chào giá mua</w:t>
      </w:r>
      <w:r w:rsidR="0092402D" w:rsidRPr="00184979">
        <w:rPr>
          <w:rFonts w:ascii="Times New Roman" w:hAnsi="Times New Roman" w:cs="Times New Roman"/>
          <w:sz w:val="24"/>
          <w:szCs w:val="24"/>
        </w:rPr>
        <w:t>.</w:t>
      </w:r>
    </w:p>
    <w:p w14:paraId="693E8E45" w14:textId="407ADC20" w:rsidR="00D85C7A" w:rsidRPr="00647F50" w:rsidRDefault="00D85C7A" w:rsidP="00BB2BF6">
      <w:pPr>
        <w:widowControl w:val="0"/>
        <w:spacing w:before="240" w:after="0" w:line="360" w:lineRule="auto"/>
        <w:ind w:firstLine="426"/>
        <w:jc w:val="both"/>
        <w:rPr>
          <w:rFonts w:ascii="Times New Roman" w:hAnsi="Times New Roman" w:cs="Times New Roman"/>
          <w:b/>
          <w:bCs/>
          <w:sz w:val="24"/>
          <w:szCs w:val="24"/>
        </w:rPr>
      </w:pPr>
      <w:r w:rsidRPr="00647F50">
        <w:rPr>
          <w:rFonts w:ascii="Times New Roman" w:hAnsi="Times New Roman" w:cs="Times New Roman"/>
          <w:b/>
          <w:bCs/>
          <w:sz w:val="24"/>
          <w:szCs w:val="24"/>
        </w:rPr>
        <w:t>6) Tôi/Chúng tôi đồng ý:</w:t>
      </w:r>
    </w:p>
    <w:p w14:paraId="1FE4D7FE" w14:textId="4342FDAC" w:rsidR="00D85C7A" w:rsidRPr="00B41B01" w:rsidRDefault="00205CC6" w:rsidP="00BB2BF6">
      <w:pPr>
        <w:widowControl w:val="0"/>
        <w:numPr>
          <w:ilvl w:val="0"/>
          <w:numId w:val="2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Tôi/C</w:t>
      </w:r>
      <w:r w:rsidR="00D85C7A" w:rsidRPr="00B41B01">
        <w:rPr>
          <w:rFonts w:ascii="Times New Roman" w:hAnsi="Times New Roman" w:cs="Times New Roman"/>
          <w:sz w:val="24"/>
          <w:szCs w:val="24"/>
        </w:rPr>
        <w:t xml:space="preserve">húng tôi cam kết kể từ thời điểm tham giao chào giá mua tôi/chúng tôi đã hiểu rõ tất cả các thông tin liên quan đến tài sản đang thanh lý, bao gồm: tình trạng kỹ thuật, </w:t>
      </w:r>
      <w:r w:rsidR="00CB428D">
        <w:rPr>
          <w:rFonts w:ascii="Times New Roman" w:hAnsi="Times New Roman" w:cs="Times New Roman"/>
          <w:sz w:val="24"/>
          <w:szCs w:val="24"/>
        </w:rPr>
        <w:t>thông số kỹ thuật, kết cấu, chất liệu, phụ kiện…</w:t>
      </w:r>
    </w:p>
    <w:p w14:paraId="293EE678" w14:textId="171F567F" w:rsidR="00D85C7A" w:rsidRPr="00B41B01"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rPr>
        <w:t xml:space="preserve">Tôi/Chúng tôi </w:t>
      </w:r>
      <w:r w:rsidRPr="00B41B01">
        <w:rPr>
          <w:rFonts w:ascii="Times New Roman" w:hAnsi="Times New Roman" w:cs="Times New Roman"/>
          <w:sz w:val="24"/>
          <w:szCs w:val="24"/>
          <w:lang w:val="en-GB"/>
        </w:rPr>
        <w:t>sẽ chịu mọi rủi ro phát sinh liên quan đế</w:t>
      </w:r>
      <w:r w:rsidR="00133588">
        <w:rPr>
          <w:rFonts w:ascii="Times New Roman" w:hAnsi="Times New Roman" w:cs="Times New Roman"/>
          <w:sz w:val="24"/>
          <w:szCs w:val="24"/>
          <w:lang w:val="en-GB"/>
        </w:rPr>
        <w:t>n tài sản</w:t>
      </w:r>
      <w:r w:rsidRPr="00B41B01">
        <w:rPr>
          <w:rFonts w:ascii="Times New Roman" w:hAnsi="Times New Roman" w:cs="Times New Roman"/>
          <w:sz w:val="24"/>
          <w:szCs w:val="24"/>
          <w:lang w:val="en-GB"/>
        </w:rPr>
        <w:t xml:space="preserve"> ngay từ thời điể</w:t>
      </w:r>
      <w:r w:rsidR="00133588">
        <w:rPr>
          <w:rFonts w:ascii="Times New Roman" w:hAnsi="Times New Roman" w:cs="Times New Roman"/>
          <w:sz w:val="24"/>
          <w:szCs w:val="24"/>
          <w:lang w:val="en-GB"/>
        </w:rPr>
        <w:t>m tài sản thanh lý</w:t>
      </w:r>
      <w:r w:rsidRPr="00B41B01">
        <w:rPr>
          <w:rFonts w:ascii="Times New Roman" w:hAnsi="Times New Roman" w:cs="Times New Roman"/>
          <w:sz w:val="24"/>
          <w:szCs w:val="24"/>
          <w:lang w:val="en-GB"/>
        </w:rPr>
        <w:t xml:space="preserve"> được Quý Công ty b</w:t>
      </w:r>
      <w:r w:rsidR="00962CE8">
        <w:rPr>
          <w:rFonts w:ascii="Times New Roman" w:hAnsi="Times New Roman" w:cs="Times New Roman"/>
          <w:sz w:val="24"/>
          <w:szCs w:val="24"/>
          <w:lang w:val="en-GB"/>
        </w:rPr>
        <w:t>àn giao cho tôi/chúng tôi. Tôi/C</w:t>
      </w:r>
      <w:r w:rsidRPr="00B41B01">
        <w:rPr>
          <w:rFonts w:ascii="Times New Roman" w:hAnsi="Times New Roman" w:cs="Times New Roman"/>
          <w:sz w:val="24"/>
          <w:szCs w:val="24"/>
          <w:lang w:val="en-GB"/>
        </w:rPr>
        <w:t>húng tôi theo đây thừa nhận và cam kết rằng,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 xml:space="preserve"> từ Quý Công ty, tôi/chúng tôi sẽ chịu toàn bộ rủi ro, trách nhiệm trong việc sử dụng, bảo quản, chuyển đổi mục đích sử dụng, tái chế… và chịu mọi rủi ro liên quan đế</w:t>
      </w:r>
      <w:r w:rsidR="00133588">
        <w:rPr>
          <w:rFonts w:ascii="Times New Roman" w:hAnsi="Times New Roman" w:cs="Times New Roman"/>
          <w:sz w:val="24"/>
          <w:szCs w:val="24"/>
          <w:lang w:val="en-GB"/>
        </w:rPr>
        <w:t>n tài sản</w:t>
      </w:r>
      <w:r w:rsidR="00962CE8">
        <w:rPr>
          <w:rFonts w:ascii="Times New Roman" w:hAnsi="Times New Roman" w:cs="Times New Roman"/>
          <w:sz w:val="24"/>
          <w:szCs w:val="24"/>
          <w:lang w:val="en-GB"/>
        </w:rPr>
        <w:t>. Tôi/C</w:t>
      </w:r>
      <w:r w:rsidRPr="00B41B01">
        <w:rPr>
          <w:rFonts w:ascii="Times New Roman" w:hAnsi="Times New Roman" w:cs="Times New Roman"/>
          <w:sz w:val="24"/>
          <w:szCs w:val="24"/>
          <w:lang w:val="en-GB"/>
        </w:rPr>
        <w:t>húng tôi sẽ</w:t>
      </w:r>
      <w:r w:rsidR="00962CE8">
        <w:rPr>
          <w:rFonts w:ascii="Times New Roman" w:hAnsi="Times New Roman" w:cs="Times New Roman"/>
          <w:sz w:val="24"/>
          <w:szCs w:val="24"/>
          <w:lang w:val="en-GB"/>
        </w:rPr>
        <w:t xml:space="preserve"> </w:t>
      </w:r>
      <w:r w:rsidRPr="00B41B01">
        <w:rPr>
          <w:rFonts w:ascii="Times New Roman" w:hAnsi="Times New Roman" w:cs="Times New Roman"/>
          <w:sz w:val="24"/>
          <w:szCs w:val="24"/>
          <w:lang w:val="en-GB"/>
        </w:rPr>
        <w:t>chịu</w:t>
      </w:r>
      <w:r w:rsidR="00962CE8">
        <w:rPr>
          <w:rFonts w:ascii="Times New Roman" w:hAnsi="Times New Roman" w:cs="Times New Roman"/>
          <w:sz w:val="24"/>
          <w:szCs w:val="24"/>
          <w:lang w:val="en-GB"/>
        </w:rPr>
        <w:t xml:space="preserve"> các</w:t>
      </w:r>
      <w:r w:rsidRPr="00B41B01">
        <w:rPr>
          <w:rFonts w:ascii="Times New Roman" w:hAnsi="Times New Roman" w:cs="Times New Roman"/>
          <w:sz w:val="24"/>
          <w:szCs w:val="24"/>
          <w:lang w:val="en-GB"/>
        </w:rPr>
        <w:t xml:space="preserve"> trách nhiệm bao gồm nhưng không giới hạn như nộp phạt cho cơ quan nhà nước, bồi thường thiệt hại, thanh toán mọi chi phí, thiệt hại phát sinh cho bất kỳ bên thứ ba nào liên quan đến việc việc sử dụng, bảo quản, chuyển đổi mục đích sử dụng, tái chế… kể từ thời điểm tiếp nhậ</w:t>
      </w:r>
      <w:r w:rsidR="00133588">
        <w:rPr>
          <w:rFonts w:ascii="Times New Roman" w:hAnsi="Times New Roman" w:cs="Times New Roman"/>
          <w:sz w:val="24"/>
          <w:szCs w:val="24"/>
          <w:lang w:val="en-GB"/>
        </w:rPr>
        <w:t>n bàn giao tài sản</w:t>
      </w:r>
      <w:r w:rsidRPr="00B41B01">
        <w:rPr>
          <w:rFonts w:ascii="Times New Roman" w:hAnsi="Times New Roman" w:cs="Times New Roman"/>
          <w:sz w:val="24"/>
          <w:szCs w:val="24"/>
          <w:lang w:val="en-GB"/>
        </w:rPr>
        <w:t>;</w:t>
      </w:r>
    </w:p>
    <w:p w14:paraId="37087639" w14:textId="71B3102F" w:rsidR="00FE6097" w:rsidRPr="00FE6097" w:rsidRDefault="00D85C7A" w:rsidP="00BB2BF6">
      <w:pPr>
        <w:widowControl w:val="0"/>
        <w:numPr>
          <w:ilvl w:val="0"/>
          <w:numId w:val="21"/>
        </w:numPr>
        <w:spacing w:after="0" w:line="360" w:lineRule="auto"/>
        <w:jc w:val="both"/>
        <w:rPr>
          <w:rFonts w:ascii="Times New Roman" w:hAnsi="Times New Roman" w:cs="Times New Roman"/>
          <w:sz w:val="24"/>
          <w:szCs w:val="24"/>
          <w:lang w:val="en-GB"/>
        </w:rPr>
      </w:pPr>
      <w:r w:rsidRPr="00B41B01">
        <w:rPr>
          <w:rFonts w:ascii="Times New Roman" w:hAnsi="Times New Roman" w:cs="Times New Roman"/>
          <w:sz w:val="24"/>
          <w:szCs w:val="24"/>
          <w:lang w:val="fr-FR"/>
        </w:rPr>
        <w:t xml:space="preserve">Ngay sau khi nhận bàn giao tài sản, tôi/chúng tôi cam kết </w:t>
      </w:r>
      <w:proofErr w:type="gramStart"/>
      <w:r w:rsidRPr="00B41B01">
        <w:rPr>
          <w:rFonts w:ascii="Times New Roman" w:hAnsi="Times New Roman" w:cs="Times New Roman"/>
          <w:sz w:val="24"/>
          <w:szCs w:val="24"/>
          <w:lang w:val="fr-FR"/>
        </w:rPr>
        <w:t>sẽ</w:t>
      </w:r>
      <w:r w:rsidR="00FE6097">
        <w:rPr>
          <w:rFonts w:ascii="Times New Roman" w:hAnsi="Times New Roman" w:cs="Times New Roman"/>
          <w:sz w:val="24"/>
          <w:szCs w:val="24"/>
          <w:lang w:val="fr-FR"/>
        </w:rPr>
        <w:t>:</w:t>
      </w:r>
      <w:proofErr w:type="gramEnd"/>
    </w:p>
    <w:p w14:paraId="5AAC3BCD" w14:textId="73225264" w:rsidR="00FE6097" w:rsidRPr="00AE284A" w:rsidRDefault="004D56F3" w:rsidP="00FE6097">
      <w:pPr>
        <w:pStyle w:val="ListParagraph"/>
        <w:widowControl w:val="0"/>
        <w:spacing w:after="0" w:line="360" w:lineRule="auto"/>
        <w:ind w:left="1080"/>
        <w:jc w:val="both"/>
        <w:rPr>
          <w:rFonts w:ascii="Times New Roman" w:hAnsi="Times New Roman" w:cs="Times New Roman"/>
          <w:color w:val="000000" w:themeColor="text1"/>
          <w:sz w:val="24"/>
          <w:szCs w:val="24"/>
          <w:lang w:val="fr-FR"/>
        </w:rPr>
      </w:pPr>
      <w:r>
        <w:rPr>
          <w:rFonts w:ascii="Times New Roman" w:hAnsi="Times New Roman" w:cs="Times New Roman"/>
          <w:color w:val="000000" w:themeColor="text1"/>
          <w:sz w:val="24"/>
          <w:szCs w:val="24"/>
          <w:lang w:val="fr-FR"/>
        </w:rPr>
        <w:t>T</w:t>
      </w:r>
      <w:r w:rsidR="00296459" w:rsidRPr="00E000A2">
        <w:rPr>
          <w:rFonts w:ascii="Times New Roman" w:hAnsi="Times New Roman" w:cs="Times New Roman"/>
          <w:color w:val="000000" w:themeColor="text1"/>
          <w:sz w:val="24"/>
          <w:szCs w:val="24"/>
          <w:lang w:val="fr-FR"/>
        </w:rPr>
        <w:t>hực hiện thủ tục thu hồi đăng ký xe</w:t>
      </w:r>
      <w:r w:rsidR="00296459">
        <w:rPr>
          <w:rFonts w:ascii="Times New Roman" w:hAnsi="Times New Roman" w:cs="Times New Roman"/>
          <w:color w:val="000000" w:themeColor="text1"/>
          <w:sz w:val="24"/>
          <w:szCs w:val="24"/>
          <w:lang w:val="fr-FR"/>
        </w:rPr>
        <w:t>/rơ mooc</w:t>
      </w:r>
      <w:r w:rsidR="00296459" w:rsidRPr="00E000A2">
        <w:rPr>
          <w:rFonts w:ascii="Times New Roman" w:hAnsi="Times New Roman" w:cs="Times New Roman"/>
          <w:color w:val="000000" w:themeColor="text1"/>
          <w:sz w:val="24"/>
          <w:szCs w:val="24"/>
          <w:lang w:val="fr-FR"/>
        </w:rPr>
        <w:t>, biển số xe</w:t>
      </w:r>
      <w:r w:rsidR="00296459">
        <w:rPr>
          <w:rFonts w:ascii="Times New Roman" w:hAnsi="Times New Roman" w:cs="Times New Roman"/>
          <w:color w:val="000000" w:themeColor="text1"/>
          <w:sz w:val="24"/>
          <w:szCs w:val="24"/>
          <w:lang w:val="fr-FR"/>
        </w:rPr>
        <w:t>/biển số rơ mooc</w:t>
      </w:r>
      <w:r w:rsidR="00296459" w:rsidRPr="00E000A2">
        <w:rPr>
          <w:rFonts w:ascii="Times New Roman" w:hAnsi="Times New Roman" w:cs="Times New Roman"/>
          <w:color w:val="000000" w:themeColor="text1"/>
          <w:sz w:val="24"/>
          <w:szCs w:val="24"/>
          <w:lang w:val="fr-FR"/>
        </w:rPr>
        <w:t xml:space="preserve"> và đăng ký mới tại cơ quan có thẩm quyền theo quy định của pháp luật và chi phí thực hiện do Cá nhân/tổ chức trúng chào giá chịu trách nhiệm chi trả và nộp.</w:t>
      </w:r>
    </w:p>
    <w:p w14:paraId="358B9A5E" w14:textId="7C30E5CF" w:rsidR="00D85C7A" w:rsidRPr="00647F50" w:rsidRDefault="00962CE8" w:rsidP="00BB2BF6">
      <w:pPr>
        <w:spacing w:before="240" w:after="0" w:line="360" w:lineRule="auto"/>
        <w:ind w:firstLine="426"/>
        <w:jc w:val="both"/>
        <w:rPr>
          <w:rFonts w:ascii="Times New Roman" w:hAnsi="Times New Roman" w:cs="Times New Roman"/>
          <w:b/>
          <w:bCs/>
          <w:color w:val="000000" w:themeColor="text1"/>
          <w:sz w:val="24"/>
          <w:szCs w:val="24"/>
        </w:rPr>
      </w:pPr>
      <w:r w:rsidRPr="00647F50">
        <w:rPr>
          <w:rFonts w:ascii="Times New Roman" w:hAnsi="Times New Roman" w:cs="Times New Roman"/>
          <w:b/>
          <w:bCs/>
          <w:color w:val="000000" w:themeColor="text1"/>
          <w:sz w:val="24"/>
          <w:szCs w:val="24"/>
        </w:rPr>
        <w:t>7) Tôi/C</w:t>
      </w:r>
      <w:r w:rsidR="00D85C7A" w:rsidRPr="00647F50">
        <w:rPr>
          <w:rFonts w:ascii="Times New Roman" w:hAnsi="Times New Roman" w:cs="Times New Roman"/>
          <w:b/>
          <w:bCs/>
          <w:color w:val="000000" w:themeColor="text1"/>
          <w:sz w:val="24"/>
          <w:szCs w:val="24"/>
        </w:rPr>
        <w:t>húng tôi cam kết:</w:t>
      </w:r>
    </w:p>
    <w:p w14:paraId="47ADD327" w14:textId="77777777"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Cung cấp thông tin, tài liệu đúng sự thật; không sử dụng giấy tờ giả mạo để đăng ký tham gia chào giá mua;</w:t>
      </w:r>
      <w:bookmarkStart w:id="1" w:name="diem_b_5_9"/>
    </w:p>
    <w:p w14:paraId="728A5230" w14:textId="299F6041"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thông đồng, móc nối với thành viên Ban Thanh lý, người tham gia chào giá mua khác, cá nhân, tổ chức khác để dìm giá, làm sai lệch kết quả</w:t>
      </w:r>
      <w:bookmarkEnd w:id="1"/>
      <w:r w:rsidRPr="00B41B01">
        <w:rPr>
          <w:rFonts w:ascii="Times New Roman" w:hAnsi="Times New Roman"/>
          <w:color w:val="000000" w:themeColor="text1"/>
          <w:szCs w:val="24"/>
        </w:rPr>
        <w:t xml:space="preserve"> tham gia chào giá mua…</w:t>
      </w:r>
    </w:p>
    <w:p w14:paraId="3F7FDF2B" w14:textId="623C767A"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Không tặng/cho… bất kỳ một khoản tiền, tài sản hoặc lợi ích nào cho thành viên Ban Thanh lý, CBNV có liên quan đến công tác thanh lý các tài sản nêu trên.</w:t>
      </w:r>
    </w:p>
    <w:p w14:paraId="27A14578" w14:textId="77777777" w:rsidR="00D85C7A" w:rsidRPr="00B41B01" w:rsidRDefault="00D85C7A" w:rsidP="00BB2BF6">
      <w:pPr>
        <w:pStyle w:val="BodyText2"/>
        <w:numPr>
          <w:ilvl w:val="0"/>
          <w:numId w:val="22"/>
        </w:numPr>
        <w:spacing w:after="0" w:line="360" w:lineRule="auto"/>
        <w:jc w:val="both"/>
        <w:rPr>
          <w:rFonts w:ascii="Times New Roman" w:hAnsi="Times New Roman"/>
          <w:color w:val="000000" w:themeColor="text1"/>
          <w:szCs w:val="24"/>
        </w:rPr>
      </w:pPr>
      <w:r w:rsidRPr="00B41B01">
        <w:rPr>
          <w:rFonts w:ascii="Times New Roman" w:hAnsi="Times New Roman"/>
          <w:color w:val="000000" w:themeColor="text1"/>
          <w:szCs w:val="24"/>
        </w:rPr>
        <w:t>Các hành vi bị nghiêm cấm khác theo quy định của Quý Công ty và pháp luật có liên quan.</w:t>
      </w:r>
    </w:p>
    <w:p w14:paraId="4BC1BF91" w14:textId="33B33202" w:rsidR="00D85C7A" w:rsidRPr="00B41B01" w:rsidRDefault="00D85C7A" w:rsidP="00BB2BF6">
      <w:pPr>
        <w:spacing w:before="240" w:after="0" w:line="360" w:lineRule="auto"/>
        <w:ind w:firstLine="426"/>
        <w:jc w:val="both"/>
        <w:rPr>
          <w:rFonts w:ascii="Times New Roman" w:hAnsi="Times New Roman" w:cs="Times New Roman"/>
          <w:color w:val="000000" w:themeColor="text1"/>
          <w:sz w:val="24"/>
          <w:szCs w:val="24"/>
        </w:rPr>
      </w:pPr>
      <w:r w:rsidRPr="00647F50">
        <w:rPr>
          <w:rFonts w:ascii="Times New Roman" w:hAnsi="Times New Roman" w:cs="Times New Roman"/>
          <w:b/>
          <w:bCs/>
          <w:color w:val="000000" w:themeColor="text1"/>
          <w:sz w:val="24"/>
          <w:szCs w:val="24"/>
        </w:rPr>
        <w:lastRenderedPageBreak/>
        <w:t>8)</w:t>
      </w:r>
      <w:r w:rsidRPr="00B41B01">
        <w:rPr>
          <w:rFonts w:ascii="Times New Roman" w:hAnsi="Times New Roman" w:cs="Times New Roman"/>
          <w:color w:val="000000" w:themeColor="text1"/>
          <w:sz w:val="24"/>
          <w:szCs w:val="24"/>
        </w:rPr>
        <w:t xml:space="preserve"> Tôi/Chúng tôi đồng ý với các quy định, thông báo, hướng dẫn của Quý Công ty có liên quan đến việc đăng</w:t>
      </w:r>
      <w:r w:rsidR="001A20F8">
        <w:rPr>
          <w:rFonts w:ascii="Times New Roman" w:hAnsi="Times New Roman" w:cs="Times New Roman"/>
          <w:color w:val="000000" w:themeColor="text1"/>
          <w:sz w:val="24"/>
          <w:szCs w:val="24"/>
        </w:rPr>
        <w:t xml:space="preserve"> ký tham gia chào giá mua tài sản</w:t>
      </w:r>
      <w:r w:rsidRPr="00B41B01">
        <w:rPr>
          <w:rFonts w:ascii="Times New Roman" w:hAnsi="Times New Roman" w:cs="Times New Roman"/>
          <w:color w:val="000000" w:themeColor="text1"/>
          <w:sz w:val="24"/>
          <w:szCs w:val="24"/>
        </w:rPr>
        <w:t xml:space="preserve"> thanh lý nêu trên. Trong trường hợp tôi/chúng tôi có vi phạm sẽ được xem là tham gia chào giá mua không hợp lệ, số tiền tôi/chúng tôi đã đặt cọc và hoặc đã thanh toán trước đó, Quý Công ty sẽ không phải hoàn trả lại và quyền tiếp tụ</w:t>
      </w:r>
      <w:r w:rsidR="001A20F8">
        <w:rPr>
          <w:rFonts w:ascii="Times New Roman" w:hAnsi="Times New Roman" w:cs="Times New Roman"/>
          <w:color w:val="000000" w:themeColor="text1"/>
          <w:sz w:val="24"/>
          <w:szCs w:val="24"/>
        </w:rPr>
        <w:t>c mua bán tài sản</w:t>
      </w:r>
      <w:r w:rsidRPr="00B41B01">
        <w:rPr>
          <w:rFonts w:ascii="Times New Roman" w:hAnsi="Times New Roman" w:cs="Times New Roman"/>
          <w:color w:val="000000" w:themeColor="text1"/>
          <w:sz w:val="24"/>
          <w:szCs w:val="24"/>
        </w:rPr>
        <w:t xml:space="preserve"> nêu trên do Quý Công ty toàn quyền quyết định.</w:t>
      </w:r>
    </w:p>
    <w:p w14:paraId="69181514" w14:textId="0C3D240F" w:rsidR="00B41B01" w:rsidRPr="00B41B01" w:rsidRDefault="00B41B01" w:rsidP="00BB2BF6">
      <w:pPr>
        <w:spacing w:before="240" w:after="0" w:line="360" w:lineRule="auto"/>
        <w:ind w:firstLine="426"/>
        <w:jc w:val="both"/>
        <w:rPr>
          <w:rFonts w:ascii="Times New Roman" w:hAnsi="Times New Roman" w:cs="Times New Roman"/>
          <w:bCs/>
          <w:color w:val="000000" w:themeColor="text1"/>
          <w:sz w:val="24"/>
          <w:szCs w:val="24"/>
          <w:lang w:val="en-GB"/>
        </w:rPr>
      </w:pPr>
      <w:r w:rsidRPr="00647F50">
        <w:rPr>
          <w:rFonts w:ascii="Times New Roman" w:hAnsi="Times New Roman" w:cs="Times New Roman"/>
          <w:b/>
          <w:bCs/>
          <w:color w:val="000000" w:themeColor="text1"/>
          <w:sz w:val="24"/>
          <w:szCs w:val="24"/>
        </w:rPr>
        <w:t>9)</w:t>
      </w:r>
      <w:r w:rsidRPr="00B41B01">
        <w:rPr>
          <w:rFonts w:ascii="Times New Roman" w:hAnsi="Times New Roman" w:cs="Times New Roman"/>
          <w:color w:val="000000" w:themeColor="text1"/>
          <w:sz w:val="24"/>
          <w:szCs w:val="24"/>
        </w:rPr>
        <w:t xml:space="preserve"> Tôi/Chúng tôi hoàn toàn chịu trách nhiệm trước pháp luật về các thông tin trong Thư tham gia chào giá mua này.</w:t>
      </w:r>
    </w:p>
    <w:p w14:paraId="30E8B63C" w14:textId="75E0126B" w:rsidR="00900712" w:rsidRPr="00B41B01" w:rsidRDefault="00900712" w:rsidP="00BB2BF6">
      <w:pPr>
        <w:tabs>
          <w:tab w:val="center" w:pos="6804"/>
          <w:tab w:val="right" w:pos="9810"/>
        </w:tabs>
        <w:spacing w:before="120" w:after="120" w:line="360" w:lineRule="auto"/>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B41B01">
        <w:rPr>
          <w:rFonts w:ascii="Times New Roman" w:hAnsi="Times New Roman" w:cs="Times New Roman"/>
          <w:color w:val="000000" w:themeColor="text1"/>
          <w:sz w:val="24"/>
          <w:szCs w:val="24"/>
        </w:rPr>
        <w:t>……………, ngày ……</w:t>
      </w:r>
      <w:r w:rsidR="0086718F" w:rsidRPr="00B41B01">
        <w:rPr>
          <w:rFonts w:ascii="Times New Roman" w:hAnsi="Times New Roman" w:cs="Times New Roman"/>
          <w:color w:val="000000" w:themeColor="text1"/>
          <w:sz w:val="24"/>
          <w:szCs w:val="24"/>
        </w:rPr>
        <w:t xml:space="preserve"> </w:t>
      </w:r>
      <w:r w:rsidR="00532B0C" w:rsidRPr="00B41B01">
        <w:rPr>
          <w:rFonts w:ascii="Times New Roman" w:hAnsi="Times New Roman" w:cs="Times New Roman"/>
          <w:color w:val="000000" w:themeColor="text1"/>
          <w:sz w:val="24"/>
          <w:szCs w:val="24"/>
        </w:rPr>
        <w:t>t</w:t>
      </w:r>
      <w:r w:rsidR="00B41B01">
        <w:rPr>
          <w:rFonts w:ascii="Times New Roman" w:hAnsi="Times New Roman" w:cs="Times New Roman"/>
          <w:color w:val="000000" w:themeColor="text1"/>
          <w:sz w:val="24"/>
          <w:szCs w:val="24"/>
        </w:rPr>
        <w:t xml:space="preserve">háng …… </w:t>
      </w:r>
      <w:r w:rsidR="00465D20">
        <w:rPr>
          <w:rFonts w:ascii="Times New Roman" w:hAnsi="Times New Roman" w:cs="Times New Roman"/>
          <w:color w:val="000000" w:themeColor="text1"/>
          <w:sz w:val="24"/>
          <w:szCs w:val="24"/>
        </w:rPr>
        <w:t>năm 202</w:t>
      </w:r>
      <w:r w:rsidR="00FE6097">
        <w:rPr>
          <w:rFonts w:ascii="Times New Roman" w:hAnsi="Times New Roman" w:cs="Times New Roman"/>
          <w:color w:val="000000" w:themeColor="text1"/>
          <w:sz w:val="24"/>
          <w:szCs w:val="24"/>
        </w:rPr>
        <w:t>6</w:t>
      </w:r>
    </w:p>
    <w:p w14:paraId="6AA3E00E" w14:textId="77777777" w:rsidR="00900712" w:rsidRPr="00B41B01" w:rsidRDefault="00900712" w:rsidP="00BB2BF6">
      <w:pPr>
        <w:tabs>
          <w:tab w:val="center" w:pos="6804"/>
          <w:tab w:val="right" w:pos="9810"/>
        </w:tabs>
        <w:spacing w:before="120" w:after="120" w:line="360" w:lineRule="auto"/>
        <w:contextualSpacing/>
        <w:rPr>
          <w:rFonts w:ascii="Times New Roman" w:hAnsi="Times New Roman" w:cs="Times New Roman"/>
          <w:color w:val="000000" w:themeColor="text1"/>
          <w:sz w:val="24"/>
          <w:szCs w:val="24"/>
        </w:rPr>
      </w:pPr>
      <w:r w:rsidRPr="00B41B01">
        <w:rPr>
          <w:rFonts w:ascii="Times New Roman" w:hAnsi="Times New Roman" w:cs="Times New Roman"/>
          <w:color w:val="000000" w:themeColor="text1"/>
          <w:sz w:val="24"/>
          <w:szCs w:val="24"/>
        </w:rPr>
        <w:tab/>
      </w:r>
      <w:r w:rsidR="009151F8" w:rsidRPr="00B41B01">
        <w:rPr>
          <w:rFonts w:ascii="Times New Roman" w:hAnsi="Times New Roman" w:cs="Times New Roman"/>
          <w:color w:val="000000" w:themeColor="text1"/>
          <w:sz w:val="24"/>
          <w:szCs w:val="24"/>
        </w:rPr>
        <w:t xml:space="preserve">[Tên </w:t>
      </w:r>
      <w:r w:rsidR="0095168B" w:rsidRPr="00B41B01">
        <w:rPr>
          <w:rFonts w:ascii="Times New Roman" w:hAnsi="Times New Roman" w:cs="Times New Roman"/>
          <w:color w:val="000000" w:themeColor="text1"/>
          <w:sz w:val="24"/>
          <w:szCs w:val="24"/>
        </w:rPr>
        <w:t>Cá nhân/</w:t>
      </w:r>
      <w:r w:rsidR="00532B0C" w:rsidRPr="00B41B01">
        <w:rPr>
          <w:rFonts w:ascii="Times New Roman" w:hAnsi="Times New Roman" w:cs="Times New Roman"/>
          <w:color w:val="000000" w:themeColor="text1"/>
          <w:sz w:val="24"/>
          <w:szCs w:val="24"/>
        </w:rPr>
        <w:t>Tổ chức</w:t>
      </w:r>
      <w:r w:rsidR="009151F8" w:rsidRPr="00B41B01">
        <w:rPr>
          <w:rFonts w:ascii="Times New Roman" w:hAnsi="Times New Roman" w:cs="Times New Roman"/>
          <w:color w:val="000000" w:themeColor="text1"/>
          <w:sz w:val="24"/>
          <w:szCs w:val="24"/>
        </w:rPr>
        <w:t>]</w:t>
      </w:r>
    </w:p>
    <w:p w14:paraId="10AE5239" w14:textId="77777777" w:rsidR="00BB7AD5" w:rsidRPr="00B41B01" w:rsidRDefault="00900712" w:rsidP="00BB2BF6">
      <w:pPr>
        <w:tabs>
          <w:tab w:val="center" w:pos="6804"/>
          <w:tab w:val="right" w:pos="9810"/>
        </w:tabs>
        <w:spacing w:before="120" w:after="120" w:line="360" w:lineRule="auto"/>
        <w:contextualSpacing/>
        <w:rPr>
          <w:rFonts w:ascii="Times New Roman" w:hAnsi="Times New Roman" w:cs="Times New Roman"/>
          <w:i/>
          <w:color w:val="000000" w:themeColor="text1"/>
          <w:sz w:val="20"/>
          <w:szCs w:val="20"/>
        </w:rPr>
      </w:pPr>
      <w:r w:rsidRPr="00B41B01">
        <w:rPr>
          <w:rFonts w:ascii="Times New Roman" w:hAnsi="Times New Roman" w:cs="Times New Roman"/>
          <w:color w:val="000000" w:themeColor="text1"/>
          <w:sz w:val="26"/>
          <w:szCs w:val="26"/>
        </w:rPr>
        <w:tab/>
      </w:r>
      <w:r w:rsidR="00532B0C" w:rsidRPr="00B41B01">
        <w:rPr>
          <w:rFonts w:ascii="Times New Roman" w:hAnsi="Times New Roman" w:cs="Times New Roman"/>
          <w:i/>
          <w:color w:val="000000" w:themeColor="text1"/>
          <w:sz w:val="20"/>
          <w:szCs w:val="20"/>
        </w:rPr>
        <w:t>(Ký, ghi rõ họ tên, đóng dấu nếu là tổ chức)</w:t>
      </w:r>
    </w:p>
    <w:p w14:paraId="14956BA9"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34FEB91"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58B7B7B3"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B0F29F8" w14:textId="77777777" w:rsidR="001B10DE" w:rsidRDefault="001B10DE"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1C325742" w14:textId="77777777" w:rsidR="00296459" w:rsidRDefault="00296459"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2CF05B5" w14:textId="77777777" w:rsidR="00296459" w:rsidRDefault="00296459"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452E82AC" w14:textId="77777777" w:rsidR="00BB7AD5" w:rsidRPr="00B41B01" w:rsidRDefault="00BB7AD5" w:rsidP="00BB7AD5">
      <w:pPr>
        <w:tabs>
          <w:tab w:val="center" w:pos="6804"/>
          <w:tab w:val="right" w:pos="9810"/>
        </w:tabs>
        <w:spacing w:before="120" w:after="120" w:line="276" w:lineRule="auto"/>
        <w:contextualSpacing/>
        <w:rPr>
          <w:rFonts w:ascii="Times New Roman" w:hAnsi="Times New Roman" w:cs="Times New Roman"/>
          <w:i/>
          <w:color w:val="000000" w:themeColor="text1"/>
          <w:sz w:val="20"/>
          <w:szCs w:val="20"/>
        </w:rPr>
      </w:pPr>
    </w:p>
    <w:p w14:paraId="0687ECE2" w14:textId="0A9516B9" w:rsidR="00BB7AD5" w:rsidRPr="00BB2BF6" w:rsidRDefault="00BB7AD5" w:rsidP="00BB7AD5">
      <w:pPr>
        <w:tabs>
          <w:tab w:val="center" w:pos="6804"/>
          <w:tab w:val="right" w:pos="9810"/>
        </w:tabs>
        <w:spacing w:before="120" w:after="120" w:line="276" w:lineRule="auto"/>
        <w:contextualSpacing/>
        <w:rPr>
          <w:rFonts w:ascii="Times New Roman" w:hAnsi="Times New Roman" w:cs="Times New Roman"/>
          <w:color w:val="000000" w:themeColor="text1"/>
          <w:sz w:val="18"/>
          <w:szCs w:val="18"/>
        </w:rPr>
      </w:pPr>
      <w:r w:rsidRPr="00BB2BF6">
        <w:rPr>
          <w:rFonts w:ascii="Times New Roman" w:hAnsi="Times New Roman" w:cs="Times New Roman"/>
          <w:b/>
          <w:i/>
          <w:iCs/>
          <w:color w:val="000000" w:themeColor="text1"/>
          <w:sz w:val="18"/>
          <w:szCs w:val="18"/>
        </w:rPr>
        <w:t>Lưu ý:</w:t>
      </w:r>
    </w:p>
    <w:p w14:paraId="27974E07" w14:textId="77777777" w:rsidR="00BB7AD5" w:rsidRPr="00BB2BF6" w:rsidRDefault="00BB7AD5" w:rsidP="00BB7AD5">
      <w:pPr>
        <w:spacing w:after="0"/>
        <w:jc w:val="both"/>
        <w:rPr>
          <w:rFonts w:ascii="Times New Roman" w:hAnsi="Times New Roman" w:cs="Times New Roman"/>
          <w:b/>
          <w:i/>
          <w:iCs/>
          <w:color w:val="000000" w:themeColor="text1"/>
          <w:sz w:val="18"/>
          <w:szCs w:val="18"/>
        </w:rPr>
      </w:pPr>
      <w:r w:rsidRPr="00BB2BF6">
        <w:rPr>
          <w:rFonts w:ascii="Times New Roman" w:hAnsi="Times New Roman" w:cs="Times New Roman"/>
          <w:i/>
          <w:iCs/>
          <w:color w:val="000000" w:themeColor="text1"/>
          <w:sz w:val="18"/>
          <w:szCs w:val="18"/>
        </w:rPr>
        <w:t xml:space="preserve">*Đính kèm Thư tham gia chào giá mua: CMND/CCCD/hộ chiếu bản sao ý (nếu là cá nhân) hoặc Giấy Chứng nhận đăng ký doanh nghiệp nếu là tổ chức tham gia chào giá mua và hồ sơ khác liên quan nếu có (Giấy ủy quyền) </w:t>
      </w:r>
      <w:r w:rsidRPr="00BB2BF6">
        <w:rPr>
          <w:rFonts w:ascii="Times New Roman" w:hAnsi="Times New Roman" w:cs="Times New Roman"/>
          <w:bCs/>
          <w:i/>
          <w:iCs/>
          <w:color w:val="000000" w:themeColor="text1"/>
          <w:sz w:val="18"/>
          <w:szCs w:val="18"/>
        </w:rPr>
        <w:t>để Ban thanh lý kiểm tra, đối chiếu.</w:t>
      </w:r>
    </w:p>
    <w:p w14:paraId="6C270A89" w14:textId="425BB68C" w:rsidR="006C00EC" w:rsidRPr="00BB2BF6" w:rsidRDefault="00BB7AD5" w:rsidP="00212D0F">
      <w:pPr>
        <w:spacing w:after="0"/>
        <w:jc w:val="both"/>
        <w:rPr>
          <w:rFonts w:ascii="Times New Roman" w:hAnsi="Times New Roman" w:cs="Times New Roman"/>
          <w:i/>
          <w:iCs/>
          <w:color w:val="000000" w:themeColor="text1"/>
          <w:sz w:val="18"/>
          <w:szCs w:val="18"/>
        </w:rPr>
      </w:pPr>
      <w:r w:rsidRPr="00BB2BF6">
        <w:rPr>
          <w:rFonts w:ascii="Times New Roman" w:hAnsi="Times New Roman" w:cs="Times New Roman"/>
          <w:i/>
          <w:iCs/>
          <w:color w:val="000000" w:themeColor="text1"/>
          <w:sz w:val="18"/>
          <w:szCs w:val="18"/>
        </w:rPr>
        <w:t>** Trường hợp nếu cá nhân/tổ chức không trúng chào giá mua: Tiền đặt cọc chào giá sẽ được Transimex hoàn trả lại cho cá nhân/tổ chức chào giá mua trong vòng 15 ngày làm việc kể từ ngày Transimex thông báo cá nhân/tổ chức không trúng chào giá.</w:t>
      </w:r>
    </w:p>
    <w:sectPr w:rsidR="006C00EC" w:rsidRPr="00BB2BF6" w:rsidSect="00647F50">
      <w:footerReference w:type="default" r:id="rId9"/>
      <w:pgSz w:w="11907" w:h="16840" w:code="9"/>
      <w:pgMar w:top="720" w:right="1138" w:bottom="576" w:left="1138" w:header="562" w:footer="562"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4A359A" w14:textId="77777777" w:rsidR="00B0452E" w:rsidRDefault="00B0452E" w:rsidP="00900712">
      <w:pPr>
        <w:spacing w:after="0" w:line="240" w:lineRule="auto"/>
      </w:pPr>
      <w:r>
        <w:separator/>
      </w:r>
    </w:p>
  </w:endnote>
  <w:endnote w:type="continuationSeparator" w:id="0">
    <w:p w14:paraId="0A79A7C9" w14:textId="77777777" w:rsidR="00B0452E" w:rsidRDefault="00B0452E" w:rsidP="009007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273583"/>
      <w:docPartObj>
        <w:docPartGallery w:val="Page Numbers (Bottom of Page)"/>
        <w:docPartUnique/>
      </w:docPartObj>
    </w:sdtPr>
    <w:sdtEndPr>
      <w:rPr>
        <w:rFonts w:ascii="Times New Roman" w:hAnsi="Times New Roman" w:cs="Times New Roman"/>
        <w:noProof/>
      </w:rPr>
    </w:sdtEndPr>
    <w:sdtContent>
      <w:p w14:paraId="5D41A659" w14:textId="16378FD2" w:rsidR="00647F50" w:rsidRPr="00647F50" w:rsidRDefault="00647F50">
        <w:pPr>
          <w:pStyle w:val="Footer"/>
          <w:jc w:val="center"/>
          <w:rPr>
            <w:rFonts w:ascii="Times New Roman" w:hAnsi="Times New Roman" w:cs="Times New Roman"/>
          </w:rPr>
        </w:pPr>
        <w:r w:rsidRPr="00647F50">
          <w:rPr>
            <w:rFonts w:ascii="Times New Roman" w:hAnsi="Times New Roman" w:cs="Times New Roman"/>
          </w:rPr>
          <w:fldChar w:fldCharType="begin"/>
        </w:r>
        <w:r w:rsidRPr="00647F50">
          <w:rPr>
            <w:rFonts w:ascii="Times New Roman" w:hAnsi="Times New Roman" w:cs="Times New Roman"/>
          </w:rPr>
          <w:instrText xml:space="preserve"> PAGE   \* MERGEFORMAT </w:instrText>
        </w:r>
        <w:r w:rsidRPr="00647F50">
          <w:rPr>
            <w:rFonts w:ascii="Times New Roman" w:hAnsi="Times New Roman" w:cs="Times New Roman"/>
          </w:rPr>
          <w:fldChar w:fldCharType="separate"/>
        </w:r>
        <w:r w:rsidR="001A2134">
          <w:rPr>
            <w:rFonts w:ascii="Times New Roman" w:hAnsi="Times New Roman" w:cs="Times New Roman"/>
            <w:noProof/>
          </w:rPr>
          <w:t>2</w:t>
        </w:r>
        <w:r w:rsidRPr="00647F50">
          <w:rPr>
            <w:rFonts w:ascii="Times New Roman" w:hAnsi="Times New Roman" w:cs="Times New Roman"/>
            <w:noProof/>
          </w:rPr>
          <w:fldChar w:fldCharType="end"/>
        </w:r>
      </w:p>
    </w:sdtContent>
  </w:sdt>
  <w:p w14:paraId="6466A0BF" w14:textId="77777777" w:rsidR="00647F50" w:rsidRDefault="00647F5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C0874" w14:textId="77777777" w:rsidR="00B0452E" w:rsidRDefault="00B0452E" w:rsidP="00900712">
      <w:pPr>
        <w:spacing w:after="0" w:line="240" w:lineRule="auto"/>
      </w:pPr>
      <w:r>
        <w:separator/>
      </w:r>
    </w:p>
  </w:footnote>
  <w:footnote w:type="continuationSeparator" w:id="0">
    <w:p w14:paraId="6843EFE2" w14:textId="77777777" w:rsidR="00B0452E" w:rsidRDefault="00B0452E" w:rsidP="009007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228AF"/>
    <w:multiLevelType w:val="hybridMultilevel"/>
    <w:tmpl w:val="DF64A562"/>
    <w:lvl w:ilvl="0" w:tplc="17E88CE0">
      <w:start w:val="1"/>
      <w:numFmt w:val="bullet"/>
      <w:lvlText w:val=""/>
      <w:lvlJc w:val="left"/>
      <w:pPr>
        <w:ind w:left="1440" w:hanging="360"/>
      </w:pPr>
      <w:rPr>
        <w:rFonts w:ascii="Symbol" w:hAnsi="Symbol" w:cs="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E075B"/>
    <w:multiLevelType w:val="hybridMultilevel"/>
    <w:tmpl w:val="D0CA748A"/>
    <w:lvl w:ilvl="0" w:tplc="00000004">
      <w:numFmt w:val="bullet"/>
      <w:lvlText w:val="-"/>
      <w:lvlJc w:val="left"/>
      <w:pPr>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58A1344"/>
    <w:multiLevelType w:val="hybridMultilevel"/>
    <w:tmpl w:val="2DDCD7C4"/>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571A46"/>
    <w:multiLevelType w:val="hybridMultilevel"/>
    <w:tmpl w:val="D6A8625C"/>
    <w:lvl w:ilvl="0" w:tplc="F1D2AA5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E813F1"/>
    <w:multiLevelType w:val="hybridMultilevel"/>
    <w:tmpl w:val="8D5EE28C"/>
    <w:lvl w:ilvl="0" w:tplc="E6A01EBC">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65F46E0"/>
    <w:multiLevelType w:val="hybridMultilevel"/>
    <w:tmpl w:val="C360D6F4"/>
    <w:lvl w:ilvl="0" w:tplc="08090011">
      <w:start w:val="1"/>
      <w:numFmt w:val="decimal"/>
      <w:lvlText w:val="%1)"/>
      <w:lvlJc w:val="left"/>
      <w:pPr>
        <w:ind w:left="717" w:hanging="360"/>
      </w:pPr>
    </w:lvl>
    <w:lvl w:ilvl="1" w:tplc="08090019">
      <w:start w:val="1"/>
      <w:numFmt w:val="lowerLetter"/>
      <w:lvlText w:val="%2."/>
      <w:lvlJc w:val="left"/>
      <w:pPr>
        <w:ind w:left="1437" w:hanging="360"/>
      </w:pPr>
    </w:lvl>
    <w:lvl w:ilvl="2" w:tplc="0F8E223E">
      <w:start w:val="1"/>
      <w:numFmt w:val="lowerLetter"/>
      <w:lvlText w:val="%3."/>
      <w:lvlJc w:val="right"/>
      <w:pPr>
        <w:ind w:left="2157" w:hanging="180"/>
      </w:pPr>
      <w:rPr>
        <w:rFonts w:ascii="Times New Roman" w:eastAsiaTheme="minorHAnsi" w:hAnsi="Times New Roman" w:cstheme="minorBidi"/>
      </w:r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6" w15:restartNumberingAfterBreak="0">
    <w:nsid w:val="2E6800A6"/>
    <w:multiLevelType w:val="hybridMultilevel"/>
    <w:tmpl w:val="04DA93F2"/>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32C0369A"/>
    <w:multiLevelType w:val="hybridMultilevel"/>
    <w:tmpl w:val="EF8A0966"/>
    <w:lvl w:ilvl="0" w:tplc="F1D2AA5A">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78773C2"/>
    <w:multiLevelType w:val="hybridMultilevel"/>
    <w:tmpl w:val="66009FC0"/>
    <w:lvl w:ilvl="0" w:tplc="00000004">
      <w:numFmt w:val="bullet"/>
      <w:lvlText w:val="-"/>
      <w:lvlJc w:val="left"/>
      <w:pPr>
        <w:ind w:left="720" w:hanging="360"/>
      </w:pPr>
      <w:rPr>
        <w:rFonts w:ascii="Times New Roman" w:hAnsi="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5B14E0"/>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3E8C4E99"/>
    <w:multiLevelType w:val="hybridMultilevel"/>
    <w:tmpl w:val="4DA295C2"/>
    <w:lvl w:ilvl="0" w:tplc="298A0E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ED41E56"/>
    <w:multiLevelType w:val="hybridMultilevel"/>
    <w:tmpl w:val="83D02EDC"/>
    <w:lvl w:ilvl="0" w:tplc="3864B942">
      <w:start w:val="1"/>
      <w:numFmt w:val="decimal"/>
      <w:lvlText w:val="%1)"/>
      <w:lvlJc w:val="left"/>
      <w:pPr>
        <w:ind w:left="786" w:hanging="360"/>
      </w:pPr>
      <w:rPr>
        <w:rFonts w:hint="default"/>
        <w:b/>
        <w:bCs/>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2" w15:restartNumberingAfterBreak="0">
    <w:nsid w:val="3FC36DA4"/>
    <w:multiLevelType w:val="hybridMultilevel"/>
    <w:tmpl w:val="D41AA6DA"/>
    <w:lvl w:ilvl="0" w:tplc="F1D2AA5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4D7716"/>
    <w:multiLevelType w:val="hybridMultilevel"/>
    <w:tmpl w:val="8CF076E2"/>
    <w:lvl w:ilvl="0" w:tplc="F1D2AA5A">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3182D"/>
    <w:multiLevelType w:val="hybridMultilevel"/>
    <w:tmpl w:val="535C521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201719"/>
    <w:multiLevelType w:val="hybridMultilevel"/>
    <w:tmpl w:val="B5E0D508"/>
    <w:lvl w:ilvl="0" w:tplc="44E43858">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50B90DD9"/>
    <w:multiLevelType w:val="hybridMultilevel"/>
    <w:tmpl w:val="1930984A"/>
    <w:lvl w:ilvl="0" w:tplc="79FAEE40">
      <w:start w:val="1"/>
      <w:numFmt w:val="bullet"/>
      <w:lvlText w:val="-"/>
      <w:lvlJc w:val="left"/>
      <w:pPr>
        <w:ind w:left="786" w:hanging="360"/>
      </w:pPr>
      <w:rPr>
        <w:rFonts w:ascii="Aptos" w:hAnsi="Apto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7" w15:restartNumberingAfterBreak="0">
    <w:nsid w:val="57D7B8C4"/>
    <w:multiLevelType w:val="multilevel"/>
    <w:tmpl w:val="C3B468A2"/>
    <w:lvl w:ilvl="0">
      <w:numFmt w:val="bullet"/>
      <w:lvlText w:val="-"/>
      <w:lvlJc w:val="left"/>
      <w:pPr>
        <w:tabs>
          <w:tab w:val="left" w:pos="711"/>
        </w:tabs>
        <w:ind w:left="711" w:hanging="360"/>
      </w:pPr>
      <w:rPr>
        <w:rFonts w:ascii="Times New Roman" w:eastAsia="Times New Roman" w:hAnsi="Times New Roman" w:cs="Times New Roman" w:hint="default"/>
      </w:rPr>
    </w:lvl>
    <w:lvl w:ilvl="1">
      <w:start w:val="1"/>
      <w:numFmt w:val="bullet"/>
      <w:lvlText w:val=""/>
      <w:lvlJc w:val="left"/>
      <w:pPr>
        <w:tabs>
          <w:tab w:val="left" w:pos="1431"/>
        </w:tabs>
        <w:ind w:left="1431" w:hanging="360"/>
      </w:pPr>
      <w:rPr>
        <w:rFonts w:ascii="Symbol" w:hAnsi="Symbol" w:hint="default"/>
      </w:rPr>
    </w:lvl>
    <w:lvl w:ilvl="2" w:tentative="1">
      <w:start w:val="1"/>
      <w:numFmt w:val="bullet"/>
      <w:lvlText w:val=""/>
      <w:lvlJc w:val="left"/>
      <w:pPr>
        <w:tabs>
          <w:tab w:val="left" w:pos="2151"/>
        </w:tabs>
        <w:ind w:left="2151" w:hanging="360"/>
      </w:pPr>
      <w:rPr>
        <w:rFonts w:ascii="Wingdings" w:hAnsi="Wingdings" w:hint="default"/>
      </w:rPr>
    </w:lvl>
    <w:lvl w:ilvl="3" w:tentative="1">
      <w:start w:val="1"/>
      <w:numFmt w:val="bullet"/>
      <w:lvlText w:val=""/>
      <w:lvlJc w:val="left"/>
      <w:pPr>
        <w:tabs>
          <w:tab w:val="left" w:pos="2871"/>
        </w:tabs>
        <w:ind w:left="2871" w:hanging="360"/>
      </w:pPr>
      <w:rPr>
        <w:rFonts w:ascii="Symbol" w:hAnsi="Symbol" w:hint="default"/>
      </w:rPr>
    </w:lvl>
    <w:lvl w:ilvl="4" w:tentative="1">
      <w:start w:val="1"/>
      <w:numFmt w:val="bullet"/>
      <w:lvlText w:val="o"/>
      <w:lvlJc w:val="left"/>
      <w:pPr>
        <w:tabs>
          <w:tab w:val="left" w:pos="3591"/>
        </w:tabs>
        <w:ind w:left="3591" w:hanging="360"/>
      </w:pPr>
      <w:rPr>
        <w:rFonts w:ascii="Courier New" w:hAnsi="Courier New" w:cs="Courier New" w:hint="default"/>
      </w:rPr>
    </w:lvl>
    <w:lvl w:ilvl="5" w:tentative="1">
      <w:start w:val="1"/>
      <w:numFmt w:val="bullet"/>
      <w:lvlText w:val=""/>
      <w:lvlJc w:val="left"/>
      <w:pPr>
        <w:tabs>
          <w:tab w:val="left" w:pos="4311"/>
        </w:tabs>
        <w:ind w:left="4311" w:hanging="360"/>
      </w:pPr>
      <w:rPr>
        <w:rFonts w:ascii="Wingdings" w:hAnsi="Wingdings" w:hint="default"/>
      </w:rPr>
    </w:lvl>
    <w:lvl w:ilvl="6" w:tentative="1">
      <w:start w:val="1"/>
      <w:numFmt w:val="bullet"/>
      <w:lvlText w:val=""/>
      <w:lvlJc w:val="left"/>
      <w:pPr>
        <w:tabs>
          <w:tab w:val="left" w:pos="5031"/>
        </w:tabs>
        <w:ind w:left="5031" w:hanging="360"/>
      </w:pPr>
      <w:rPr>
        <w:rFonts w:ascii="Symbol" w:hAnsi="Symbol" w:hint="default"/>
      </w:rPr>
    </w:lvl>
    <w:lvl w:ilvl="7" w:tentative="1">
      <w:start w:val="1"/>
      <w:numFmt w:val="bullet"/>
      <w:lvlText w:val="o"/>
      <w:lvlJc w:val="left"/>
      <w:pPr>
        <w:tabs>
          <w:tab w:val="left" w:pos="5751"/>
        </w:tabs>
        <w:ind w:left="5751" w:hanging="360"/>
      </w:pPr>
      <w:rPr>
        <w:rFonts w:ascii="Courier New" w:hAnsi="Courier New" w:cs="Courier New" w:hint="default"/>
      </w:rPr>
    </w:lvl>
    <w:lvl w:ilvl="8" w:tentative="1">
      <w:start w:val="1"/>
      <w:numFmt w:val="bullet"/>
      <w:lvlText w:val=""/>
      <w:lvlJc w:val="left"/>
      <w:pPr>
        <w:tabs>
          <w:tab w:val="left" w:pos="6471"/>
        </w:tabs>
        <w:ind w:left="6471" w:hanging="360"/>
      </w:pPr>
      <w:rPr>
        <w:rFonts w:ascii="Wingdings" w:hAnsi="Wingdings" w:hint="default"/>
      </w:rPr>
    </w:lvl>
  </w:abstractNum>
  <w:abstractNum w:abstractNumId="18" w15:restartNumberingAfterBreak="0">
    <w:nsid w:val="58446C7E"/>
    <w:multiLevelType w:val="hybridMultilevel"/>
    <w:tmpl w:val="78501CBA"/>
    <w:lvl w:ilvl="0" w:tplc="04090013">
      <w:start w:val="1"/>
      <w:numFmt w:val="upperRoman"/>
      <w:lvlText w:val="%1."/>
      <w:lvlJc w:val="righ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9" w15:restartNumberingAfterBreak="0">
    <w:nsid w:val="58AC0263"/>
    <w:multiLevelType w:val="hybridMultilevel"/>
    <w:tmpl w:val="E2940D8E"/>
    <w:lvl w:ilvl="0" w:tplc="F27867CE">
      <w:start w:val="1"/>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2FF223B"/>
    <w:multiLevelType w:val="hybridMultilevel"/>
    <w:tmpl w:val="F39E940E"/>
    <w:lvl w:ilvl="0" w:tplc="644E79A2">
      <w:start w:val="1"/>
      <w:numFmt w:val="bullet"/>
      <w:lvlText w:val=""/>
      <w:lvlJc w:val="left"/>
      <w:pPr>
        <w:ind w:left="1437" w:hanging="360"/>
      </w:pPr>
      <w:rPr>
        <w:rFonts w:ascii="Symbol" w:hAnsi="Symbol" w:hint="default"/>
        <w:color w:val="385623" w:themeColor="accent6" w:themeShade="80"/>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1" w15:restartNumberingAfterBreak="0">
    <w:nsid w:val="67C6774A"/>
    <w:multiLevelType w:val="hybridMultilevel"/>
    <w:tmpl w:val="6618462E"/>
    <w:lvl w:ilvl="0" w:tplc="58ECB1D6">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682A4F68"/>
    <w:multiLevelType w:val="hybridMultilevel"/>
    <w:tmpl w:val="3F3A0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234562"/>
    <w:multiLevelType w:val="hybridMultilevel"/>
    <w:tmpl w:val="E4FC16BA"/>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C6810EF"/>
    <w:multiLevelType w:val="multilevel"/>
    <w:tmpl w:val="ED6E3E56"/>
    <w:lvl w:ilvl="0">
      <w:start w:val="1"/>
      <w:numFmt w:val="decimal"/>
      <w:lvlText w:val="%1."/>
      <w:lvlJc w:val="left"/>
      <w:pPr>
        <w:ind w:left="720" w:hanging="360"/>
      </w:pPr>
      <w:rPr>
        <w:rFonts w:hint="default"/>
        <w:b/>
        <w:color w:val="000000" w:themeColor="text1"/>
        <w:sz w:val="24"/>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4D9007F"/>
    <w:multiLevelType w:val="hybridMultilevel"/>
    <w:tmpl w:val="CADCEEAC"/>
    <w:lvl w:ilvl="0" w:tplc="D62CE6B8">
      <w:start w:val="1"/>
      <w:numFmt w:val="low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6" w15:restartNumberingAfterBreak="0">
    <w:nsid w:val="7564416A"/>
    <w:multiLevelType w:val="hybridMultilevel"/>
    <w:tmpl w:val="E2940D8E"/>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75D66311"/>
    <w:multiLevelType w:val="hybridMultilevel"/>
    <w:tmpl w:val="B1F20C88"/>
    <w:lvl w:ilvl="0" w:tplc="F1D2AA5A">
      <w:numFmt w:val="bullet"/>
      <w:lvlText w:val="-"/>
      <w:lvlJc w:val="left"/>
      <w:pPr>
        <w:ind w:left="1800" w:hanging="360"/>
      </w:pPr>
      <w:rPr>
        <w:rFonts w:ascii="Arial" w:eastAsiaTheme="minorHAnsi"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68B7F94"/>
    <w:multiLevelType w:val="hybridMultilevel"/>
    <w:tmpl w:val="C74094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B55E6E"/>
    <w:multiLevelType w:val="hybridMultilevel"/>
    <w:tmpl w:val="DD605362"/>
    <w:lvl w:ilvl="0" w:tplc="08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141CEB"/>
    <w:multiLevelType w:val="hybridMultilevel"/>
    <w:tmpl w:val="3B2450A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6F4D3C"/>
    <w:multiLevelType w:val="hybridMultilevel"/>
    <w:tmpl w:val="3E1E8EBC"/>
    <w:lvl w:ilvl="0" w:tplc="F27867C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2"/>
  </w:num>
  <w:num w:numId="3">
    <w:abstractNumId w:val="13"/>
  </w:num>
  <w:num w:numId="4">
    <w:abstractNumId w:val="2"/>
  </w:num>
  <w:num w:numId="5">
    <w:abstractNumId w:val="7"/>
  </w:num>
  <w:num w:numId="6">
    <w:abstractNumId w:val="4"/>
  </w:num>
  <w:num w:numId="7">
    <w:abstractNumId w:val="0"/>
  </w:num>
  <w:num w:numId="8">
    <w:abstractNumId w:val="20"/>
  </w:num>
  <w:num w:numId="9">
    <w:abstractNumId w:val="10"/>
  </w:num>
  <w:num w:numId="10">
    <w:abstractNumId w:val="24"/>
  </w:num>
  <w:num w:numId="11">
    <w:abstractNumId w:val="17"/>
  </w:num>
  <w:num w:numId="12">
    <w:abstractNumId w:val="8"/>
  </w:num>
  <w:num w:numId="13">
    <w:abstractNumId w:val="30"/>
  </w:num>
  <w:num w:numId="14">
    <w:abstractNumId w:val="15"/>
  </w:num>
  <w:num w:numId="15">
    <w:abstractNumId w:val="12"/>
  </w:num>
  <w:num w:numId="16">
    <w:abstractNumId w:val="28"/>
  </w:num>
  <w:num w:numId="17">
    <w:abstractNumId w:val="6"/>
  </w:num>
  <w:num w:numId="18">
    <w:abstractNumId w:val="5"/>
  </w:num>
  <w:num w:numId="19">
    <w:abstractNumId w:val="31"/>
  </w:num>
  <w:num w:numId="20">
    <w:abstractNumId w:val="26"/>
  </w:num>
  <w:num w:numId="21">
    <w:abstractNumId w:val="19"/>
  </w:num>
  <w:num w:numId="22">
    <w:abstractNumId w:val="9"/>
  </w:num>
  <w:num w:numId="23">
    <w:abstractNumId w:val="1"/>
  </w:num>
  <w:num w:numId="24">
    <w:abstractNumId w:val="27"/>
  </w:num>
  <w:num w:numId="25">
    <w:abstractNumId w:val="14"/>
  </w:num>
  <w:num w:numId="26">
    <w:abstractNumId w:val="23"/>
  </w:num>
  <w:num w:numId="27">
    <w:abstractNumId w:val="11"/>
  </w:num>
  <w:num w:numId="28">
    <w:abstractNumId w:val="21"/>
  </w:num>
  <w:num w:numId="29">
    <w:abstractNumId w:val="25"/>
  </w:num>
  <w:num w:numId="30">
    <w:abstractNumId w:val="29"/>
  </w:num>
  <w:num w:numId="31">
    <w:abstractNumId w:val="18"/>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C40"/>
    <w:rsid w:val="00012DD2"/>
    <w:rsid w:val="00034CDD"/>
    <w:rsid w:val="00037D95"/>
    <w:rsid w:val="00077544"/>
    <w:rsid w:val="00081F3C"/>
    <w:rsid w:val="000870F1"/>
    <w:rsid w:val="00090DA8"/>
    <w:rsid w:val="00091FD6"/>
    <w:rsid w:val="0009283C"/>
    <w:rsid w:val="000A01C3"/>
    <w:rsid w:val="000A6031"/>
    <w:rsid w:val="000E0297"/>
    <w:rsid w:val="000E6B83"/>
    <w:rsid w:val="000E6D77"/>
    <w:rsid w:val="000F7BCA"/>
    <w:rsid w:val="00100C55"/>
    <w:rsid w:val="001056C1"/>
    <w:rsid w:val="0011074F"/>
    <w:rsid w:val="00120CC7"/>
    <w:rsid w:val="00124A53"/>
    <w:rsid w:val="00133588"/>
    <w:rsid w:val="001448DB"/>
    <w:rsid w:val="00152FA4"/>
    <w:rsid w:val="00154066"/>
    <w:rsid w:val="00160478"/>
    <w:rsid w:val="00163220"/>
    <w:rsid w:val="00167F30"/>
    <w:rsid w:val="0017272C"/>
    <w:rsid w:val="0017671B"/>
    <w:rsid w:val="00184979"/>
    <w:rsid w:val="00185FBA"/>
    <w:rsid w:val="00197F09"/>
    <w:rsid w:val="001A20F8"/>
    <w:rsid w:val="001A2134"/>
    <w:rsid w:val="001B10DE"/>
    <w:rsid w:val="001D5590"/>
    <w:rsid w:val="001D5D30"/>
    <w:rsid w:val="00205CC6"/>
    <w:rsid w:val="00212D0F"/>
    <w:rsid w:val="00225F5D"/>
    <w:rsid w:val="0023237B"/>
    <w:rsid w:val="002421FE"/>
    <w:rsid w:val="00275E2E"/>
    <w:rsid w:val="00277402"/>
    <w:rsid w:val="002817AE"/>
    <w:rsid w:val="00296459"/>
    <w:rsid w:val="002A6CCB"/>
    <w:rsid w:val="002B50E4"/>
    <w:rsid w:val="002D5EA0"/>
    <w:rsid w:val="002E3388"/>
    <w:rsid w:val="002F3052"/>
    <w:rsid w:val="003212EB"/>
    <w:rsid w:val="00321BB2"/>
    <w:rsid w:val="00330336"/>
    <w:rsid w:val="003320E1"/>
    <w:rsid w:val="0034169D"/>
    <w:rsid w:val="003468E9"/>
    <w:rsid w:val="00355DC6"/>
    <w:rsid w:val="0038154D"/>
    <w:rsid w:val="00381B90"/>
    <w:rsid w:val="003848EF"/>
    <w:rsid w:val="003A3AFE"/>
    <w:rsid w:val="003A5ACD"/>
    <w:rsid w:val="003A7492"/>
    <w:rsid w:val="003B56B2"/>
    <w:rsid w:val="003C0797"/>
    <w:rsid w:val="003C7BBA"/>
    <w:rsid w:val="003E7961"/>
    <w:rsid w:val="003F41C4"/>
    <w:rsid w:val="004214B2"/>
    <w:rsid w:val="00421B97"/>
    <w:rsid w:val="004327B7"/>
    <w:rsid w:val="004354C1"/>
    <w:rsid w:val="00441AF2"/>
    <w:rsid w:val="00444B56"/>
    <w:rsid w:val="00447FFB"/>
    <w:rsid w:val="004530C1"/>
    <w:rsid w:val="00465D20"/>
    <w:rsid w:val="00467BEF"/>
    <w:rsid w:val="00471895"/>
    <w:rsid w:val="004869A0"/>
    <w:rsid w:val="00486F68"/>
    <w:rsid w:val="004A01FF"/>
    <w:rsid w:val="004A648E"/>
    <w:rsid w:val="004A7BCD"/>
    <w:rsid w:val="004D56F3"/>
    <w:rsid w:val="004F1202"/>
    <w:rsid w:val="005211AE"/>
    <w:rsid w:val="00532B0C"/>
    <w:rsid w:val="00533334"/>
    <w:rsid w:val="0054648F"/>
    <w:rsid w:val="00547D76"/>
    <w:rsid w:val="005601E3"/>
    <w:rsid w:val="005757D0"/>
    <w:rsid w:val="00581599"/>
    <w:rsid w:val="00581738"/>
    <w:rsid w:val="005A7054"/>
    <w:rsid w:val="005B17B5"/>
    <w:rsid w:val="005B239C"/>
    <w:rsid w:val="005D4C9D"/>
    <w:rsid w:val="005D6885"/>
    <w:rsid w:val="005E15F6"/>
    <w:rsid w:val="005E2B8B"/>
    <w:rsid w:val="00600CFC"/>
    <w:rsid w:val="0060238E"/>
    <w:rsid w:val="00607C40"/>
    <w:rsid w:val="0061615A"/>
    <w:rsid w:val="006378F2"/>
    <w:rsid w:val="00647F50"/>
    <w:rsid w:val="0065563A"/>
    <w:rsid w:val="00663EE9"/>
    <w:rsid w:val="00664B09"/>
    <w:rsid w:val="006A2262"/>
    <w:rsid w:val="006A2E34"/>
    <w:rsid w:val="006C00EC"/>
    <w:rsid w:val="006C06D7"/>
    <w:rsid w:val="006D5C1E"/>
    <w:rsid w:val="006D6214"/>
    <w:rsid w:val="006E46A6"/>
    <w:rsid w:val="006E5358"/>
    <w:rsid w:val="006F1FE5"/>
    <w:rsid w:val="00710BC2"/>
    <w:rsid w:val="007146D5"/>
    <w:rsid w:val="007357F1"/>
    <w:rsid w:val="00735AC5"/>
    <w:rsid w:val="00742775"/>
    <w:rsid w:val="0075183B"/>
    <w:rsid w:val="00773CCC"/>
    <w:rsid w:val="00773E14"/>
    <w:rsid w:val="00774311"/>
    <w:rsid w:val="007C29A1"/>
    <w:rsid w:val="007C3BE0"/>
    <w:rsid w:val="007F3C65"/>
    <w:rsid w:val="00816CD3"/>
    <w:rsid w:val="00825094"/>
    <w:rsid w:val="008570C5"/>
    <w:rsid w:val="0086718F"/>
    <w:rsid w:val="008C08DF"/>
    <w:rsid w:val="008D2057"/>
    <w:rsid w:val="008D3232"/>
    <w:rsid w:val="008D6F2D"/>
    <w:rsid w:val="008F1B50"/>
    <w:rsid w:val="008F2A5B"/>
    <w:rsid w:val="008F3A0C"/>
    <w:rsid w:val="008F5274"/>
    <w:rsid w:val="00900712"/>
    <w:rsid w:val="009151F8"/>
    <w:rsid w:val="0092402D"/>
    <w:rsid w:val="0094363A"/>
    <w:rsid w:val="00951196"/>
    <w:rsid w:val="0095168B"/>
    <w:rsid w:val="00951E18"/>
    <w:rsid w:val="00954F1B"/>
    <w:rsid w:val="00962CE8"/>
    <w:rsid w:val="00962D9D"/>
    <w:rsid w:val="009637A7"/>
    <w:rsid w:val="00973C61"/>
    <w:rsid w:val="009835FC"/>
    <w:rsid w:val="0099349B"/>
    <w:rsid w:val="00995B4D"/>
    <w:rsid w:val="009B121C"/>
    <w:rsid w:val="009B3F5A"/>
    <w:rsid w:val="009C1A1D"/>
    <w:rsid w:val="009E32F5"/>
    <w:rsid w:val="009F31BB"/>
    <w:rsid w:val="00A22CE1"/>
    <w:rsid w:val="00A66561"/>
    <w:rsid w:val="00A71BA1"/>
    <w:rsid w:val="00A91CDD"/>
    <w:rsid w:val="00A9604E"/>
    <w:rsid w:val="00AB228D"/>
    <w:rsid w:val="00AB58C5"/>
    <w:rsid w:val="00AE7CF9"/>
    <w:rsid w:val="00B0452E"/>
    <w:rsid w:val="00B30D9F"/>
    <w:rsid w:val="00B41B01"/>
    <w:rsid w:val="00B42D4B"/>
    <w:rsid w:val="00B468CB"/>
    <w:rsid w:val="00B51879"/>
    <w:rsid w:val="00B776A1"/>
    <w:rsid w:val="00B828F8"/>
    <w:rsid w:val="00B9258C"/>
    <w:rsid w:val="00B94BD2"/>
    <w:rsid w:val="00BA73C6"/>
    <w:rsid w:val="00BB2BF6"/>
    <w:rsid w:val="00BB76E5"/>
    <w:rsid w:val="00BB7AD5"/>
    <w:rsid w:val="00BC2603"/>
    <w:rsid w:val="00BC710E"/>
    <w:rsid w:val="00C379FD"/>
    <w:rsid w:val="00C37D29"/>
    <w:rsid w:val="00C829AC"/>
    <w:rsid w:val="00C93928"/>
    <w:rsid w:val="00CA2F96"/>
    <w:rsid w:val="00CA6769"/>
    <w:rsid w:val="00CB2368"/>
    <w:rsid w:val="00CB428D"/>
    <w:rsid w:val="00CC3986"/>
    <w:rsid w:val="00CC7875"/>
    <w:rsid w:val="00CD019C"/>
    <w:rsid w:val="00CE2EED"/>
    <w:rsid w:val="00CE7F03"/>
    <w:rsid w:val="00D0354C"/>
    <w:rsid w:val="00D310C2"/>
    <w:rsid w:val="00D50D60"/>
    <w:rsid w:val="00D5376D"/>
    <w:rsid w:val="00D56987"/>
    <w:rsid w:val="00D7056A"/>
    <w:rsid w:val="00D85C7A"/>
    <w:rsid w:val="00D86318"/>
    <w:rsid w:val="00D96A4D"/>
    <w:rsid w:val="00DA6947"/>
    <w:rsid w:val="00DB0899"/>
    <w:rsid w:val="00DC72AD"/>
    <w:rsid w:val="00DD4717"/>
    <w:rsid w:val="00E01EB2"/>
    <w:rsid w:val="00E05714"/>
    <w:rsid w:val="00E17D27"/>
    <w:rsid w:val="00E43266"/>
    <w:rsid w:val="00E4450B"/>
    <w:rsid w:val="00E82419"/>
    <w:rsid w:val="00E91383"/>
    <w:rsid w:val="00EC4E4E"/>
    <w:rsid w:val="00ED2706"/>
    <w:rsid w:val="00ED6F29"/>
    <w:rsid w:val="00EE4519"/>
    <w:rsid w:val="00EE4FA5"/>
    <w:rsid w:val="00F009E1"/>
    <w:rsid w:val="00F04515"/>
    <w:rsid w:val="00F16ADB"/>
    <w:rsid w:val="00F64D29"/>
    <w:rsid w:val="00F804CA"/>
    <w:rsid w:val="00FA1445"/>
    <w:rsid w:val="00FB0C28"/>
    <w:rsid w:val="00FB158F"/>
    <w:rsid w:val="00FB2EC2"/>
    <w:rsid w:val="00FD1F54"/>
    <w:rsid w:val="00FD2B42"/>
    <w:rsid w:val="00FD7558"/>
    <w:rsid w:val="00FE05A9"/>
    <w:rsid w:val="00FE6097"/>
    <w:rsid w:val="00FF5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CF1A0"/>
  <w15:chartTrackingRefBased/>
  <w15:docId w15:val="{A8F7A9CA-220B-41BB-9C6A-36EE8C780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icture,1LU2,Dot 1,bullet 1,bullet,Thang2,Bullet 1,bullet 2,Level 2,List Paragraph11,Paragraph,Norm,abc,Đoạn của Danh sách,Đoạn c𞹺Danh sách,List Paragraph111,Đoạn c���?nh sách,Nga 3,List Paragraph2,List Paragraph21,BẢNG"/>
    <w:basedOn w:val="Normal"/>
    <w:link w:val="ListParagraphChar"/>
    <w:uiPriority w:val="34"/>
    <w:qFormat/>
    <w:rsid w:val="00421B97"/>
    <w:pPr>
      <w:ind w:left="720"/>
      <w:contextualSpacing/>
    </w:pPr>
  </w:style>
  <w:style w:type="paragraph" w:styleId="NormalWeb">
    <w:name w:val="Normal (Web)"/>
    <w:basedOn w:val="Normal"/>
    <w:unhideWhenUsed/>
    <w:rsid w:val="00421B9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21B97"/>
    <w:rPr>
      <w:b/>
      <w:bCs/>
    </w:rPr>
  </w:style>
  <w:style w:type="paragraph" w:styleId="Header">
    <w:name w:val="header"/>
    <w:basedOn w:val="Normal"/>
    <w:link w:val="HeaderChar"/>
    <w:uiPriority w:val="99"/>
    <w:unhideWhenUsed/>
    <w:rsid w:val="009007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12"/>
  </w:style>
  <w:style w:type="paragraph" w:styleId="Footer">
    <w:name w:val="footer"/>
    <w:basedOn w:val="Normal"/>
    <w:link w:val="FooterChar"/>
    <w:uiPriority w:val="99"/>
    <w:unhideWhenUsed/>
    <w:rsid w:val="009007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12"/>
  </w:style>
  <w:style w:type="table" w:styleId="TableGrid">
    <w:name w:val="Table Grid"/>
    <w:basedOn w:val="TableNormal"/>
    <w:uiPriority w:val="39"/>
    <w:rsid w:val="00346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73E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3E14"/>
    <w:rPr>
      <w:rFonts w:ascii="Segoe UI" w:hAnsi="Segoe UI" w:cs="Segoe UI"/>
      <w:sz w:val="18"/>
      <w:szCs w:val="18"/>
    </w:rPr>
  </w:style>
  <w:style w:type="character" w:styleId="CommentReference">
    <w:name w:val="annotation reference"/>
    <w:basedOn w:val="DefaultParagraphFont"/>
    <w:uiPriority w:val="99"/>
    <w:semiHidden/>
    <w:unhideWhenUsed/>
    <w:rsid w:val="00CE2EED"/>
    <w:rPr>
      <w:sz w:val="16"/>
      <w:szCs w:val="16"/>
    </w:rPr>
  </w:style>
  <w:style w:type="paragraph" w:styleId="CommentText">
    <w:name w:val="annotation text"/>
    <w:basedOn w:val="Normal"/>
    <w:link w:val="CommentTextChar"/>
    <w:uiPriority w:val="99"/>
    <w:unhideWhenUsed/>
    <w:rsid w:val="00CE2EED"/>
    <w:pPr>
      <w:spacing w:line="240" w:lineRule="auto"/>
    </w:pPr>
    <w:rPr>
      <w:sz w:val="20"/>
      <w:szCs w:val="20"/>
    </w:rPr>
  </w:style>
  <w:style w:type="character" w:customStyle="1" w:styleId="CommentTextChar">
    <w:name w:val="Comment Text Char"/>
    <w:basedOn w:val="DefaultParagraphFont"/>
    <w:link w:val="CommentText"/>
    <w:uiPriority w:val="99"/>
    <w:rsid w:val="00CE2EED"/>
    <w:rPr>
      <w:sz w:val="20"/>
      <w:szCs w:val="20"/>
    </w:rPr>
  </w:style>
  <w:style w:type="character" w:styleId="Emphasis">
    <w:name w:val="Emphasis"/>
    <w:basedOn w:val="DefaultParagraphFont"/>
    <w:uiPriority w:val="20"/>
    <w:qFormat/>
    <w:rsid w:val="00D310C2"/>
    <w:rPr>
      <w:i/>
      <w:iCs/>
    </w:rPr>
  </w:style>
  <w:style w:type="character" w:customStyle="1" w:styleId="ListParagraphChar">
    <w:name w:val="List Paragraph Char"/>
    <w:aliases w:val="Picture Char,1LU2 Char,Dot 1 Char,bullet 1 Char,bullet Char,Thang2 Char,Bullet 1 Char,bullet 2 Char,Level 2 Char,List Paragraph11 Char,Paragraph Char,Norm Char,abc Char,Đoạn của Danh sách Char,Đoạn c𞹺Danh sách Char,Nga 3 Char"/>
    <w:link w:val="ListParagraph"/>
    <w:uiPriority w:val="34"/>
    <w:qFormat/>
    <w:locked/>
    <w:rsid w:val="00DD4717"/>
  </w:style>
  <w:style w:type="character" w:customStyle="1" w:styleId="PicturecaptionExact">
    <w:name w:val="Picture caption Exact"/>
    <w:basedOn w:val="DefaultParagraphFont"/>
    <w:link w:val="Picturecaption"/>
    <w:rsid w:val="00B828F8"/>
    <w:rPr>
      <w:rFonts w:ascii="Arial" w:eastAsia="Arial" w:hAnsi="Arial" w:cs="Arial"/>
      <w:spacing w:val="13"/>
      <w:sz w:val="17"/>
      <w:szCs w:val="17"/>
      <w:shd w:val="clear" w:color="auto" w:fill="FFFFFF"/>
    </w:rPr>
  </w:style>
  <w:style w:type="paragraph" w:customStyle="1" w:styleId="Picturecaption">
    <w:name w:val="Picture caption"/>
    <w:basedOn w:val="Normal"/>
    <w:link w:val="PicturecaptionExact"/>
    <w:rsid w:val="00B828F8"/>
    <w:pPr>
      <w:widowControl w:val="0"/>
      <w:shd w:val="clear" w:color="auto" w:fill="FFFFFF"/>
      <w:spacing w:after="0" w:line="299" w:lineRule="exact"/>
      <w:jc w:val="both"/>
    </w:pPr>
    <w:rPr>
      <w:rFonts w:ascii="Arial" w:eastAsia="Arial" w:hAnsi="Arial" w:cs="Arial"/>
      <w:spacing w:val="13"/>
      <w:sz w:val="17"/>
      <w:szCs w:val="17"/>
    </w:rPr>
  </w:style>
  <w:style w:type="character" w:customStyle="1" w:styleId="Bodytext">
    <w:name w:val="Body text_"/>
    <w:basedOn w:val="DefaultParagraphFont"/>
    <w:link w:val="BodyText4"/>
    <w:rsid w:val="001D5590"/>
    <w:rPr>
      <w:rFonts w:ascii="Times New Roman" w:eastAsia="Times New Roman" w:hAnsi="Times New Roman" w:cs="Times New Roman"/>
      <w:sz w:val="23"/>
      <w:szCs w:val="23"/>
      <w:shd w:val="clear" w:color="auto" w:fill="FFFFFF"/>
    </w:rPr>
  </w:style>
  <w:style w:type="paragraph" w:customStyle="1" w:styleId="BodyText4">
    <w:name w:val="Body Text4"/>
    <w:basedOn w:val="Normal"/>
    <w:link w:val="Bodytext"/>
    <w:rsid w:val="001D5590"/>
    <w:pPr>
      <w:widowControl w:val="0"/>
      <w:shd w:val="clear" w:color="auto" w:fill="FFFFFF"/>
      <w:spacing w:before="240" w:after="0" w:line="281" w:lineRule="exact"/>
      <w:ind w:hanging="340"/>
      <w:jc w:val="both"/>
    </w:pPr>
    <w:rPr>
      <w:rFonts w:ascii="Times New Roman" w:eastAsia="Times New Roman" w:hAnsi="Times New Roman" w:cs="Times New Roman"/>
      <w:sz w:val="23"/>
      <w:szCs w:val="23"/>
    </w:rPr>
  </w:style>
  <w:style w:type="paragraph" w:styleId="BodyText2">
    <w:name w:val="Body Text 2"/>
    <w:basedOn w:val="Normal"/>
    <w:link w:val="BodyText2Char"/>
    <w:uiPriority w:val="99"/>
    <w:unhideWhenUsed/>
    <w:rsid w:val="00D85C7A"/>
    <w:pPr>
      <w:spacing w:after="120" w:line="480" w:lineRule="auto"/>
    </w:pPr>
    <w:rPr>
      <w:rFonts w:ascii=".VnTime" w:eastAsia="Times New Roman" w:hAnsi=".VnTime" w:cs="Times New Roman"/>
      <w:sz w:val="24"/>
      <w:szCs w:val="20"/>
    </w:rPr>
  </w:style>
  <w:style w:type="character" w:customStyle="1" w:styleId="BodyText2Char">
    <w:name w:val="Body Text 2 Char"/>
    <w:basedOn w:val="DefaultParagraphFont"/>
    <w:link w:val="BodyText2"/>
    <w:uiPriority w:val="99"/>
    <w:rsid w:val="00D85C7A"/>
    <w:rPr>
      <w:rFonts w:ascii=".VnTime" w:eastAsia="Times New Roman" w:hAnsi=".VnTime" w:cs="Times New Roman"/>
      <w:sz w:val="24"/>
      <w:szCs w:val="20"/>
    </w:rPr>
  </w:style>
  <w:style w:type="paragraph" w:styleId="CommentSubject">
    <w:name w:val="annotation subject"/>
    <w:basedOn w:val="CommentText"/>
    <w:next w:val="CommentText"/>
    <w:link w:val="CommentSubjectChar"/>
    <w:uiPriority w:val="99"/>
    <w:semiHidden/>
    <w:unhideWhenUsed/>
    <w:rsid w:val="005B239C"/>
    <w:rPr>
      <w:b/>
      <w:bCs/>
    </w:rPr>
  </w:style>
  <w:style w:type="character" w:customStyle="1" w:styleId="CommentSubjectChar">
    <w:name w:val="Comment Subject Char"/>
    <w:basedOn w:val="CommentTextChar"/>
    <w:link w:val="CommentSubject"/>
    <w:uiPriority w:val="99"/>
    <w:semiHidden/>
    <w:rsid w:val="005B239C"/>
    <w:rPr>
      <w:b/>
      <w:bCs/>
      <w:sz w:val="20"/>
      <w:szCs w:val="20"/>
    </w:rPr>
  </w:style>
  <w:style w:type="character" w:styleId="Hyperlink">
    <w:name w:val="Hyperlink"/>
    <w:basedOn w:val="DefaultParagraphFont"/>
    <w:uiPriority w:val="99"/>
    <w:unhideWhenUsed/>
    <w:rsid w:val="00BC260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9811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nsimex.com.vn" TargetMode="External"/><Relationship Id="rId3" Type="http://schemas.openxmlformats.org/officeDocument/2006/relationships/settings" Target="settings.xml"/><Relationship Id="rId7" Type="http://schemas.openxmlformats.org/officeDocument/2006/relationships/hyperlink" Target="https://transimex.com.vn/moi-thau/thanh-ly-tai-san-co-din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1275</Words>
  <Characters>7273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CV HCTH</dc:creator>
  <cp:keywords/>
  <dc:description/>
  <cp:lastModifiedBy>Windows User</cp:lastModifiedBy>
  <cp:revision>5</cp:revision>
  <cp:lastPrinted>2026-07-18T05:37:00Z</cp:lastPrinted>
  <dcterms:created xsi:type="dcterms:W3CDTF">2026-08-01T03:32:00Z</dcterms:created>
  <dcterms:modified xsi:type="dcterms:W3CDTF">2026-08-01T03:33:00Z</dcterms:modified>
</cp:coreProperties>
</file>